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63" w:rsidRPr="006F020B" w:rsidRDefault="00173663" w:rsidP="00173663">
      <w:pPr>
        <w:pStyle w:val="a6"/>
        <w:jc w:val="center"/>
        <w:outlineLvl w:val="0"/>
        <w:rPr>
          <w:rFonts w:ascii="Times New Roman" w:hAnsi="Times New Roman" w:cs="Times New Roman"/>
          <w:sz w:val="28"/>
          <w:szCs w:val="28"/>
        </w:rPr>
      </w:pPr>
      <w:r w:rsidRPr="006F020B">
        <w:rPr>
          <w:rFonts w:ascii="Times New Roman" w:hAnsi="Times New Roman" w:cs="Times New Roman"/>
          <w:sz w:val="28"/>
          <w:szCs w:val="28"/>
        </w:rPr>
        <w:t>BAZ</w:t>
      </w:r>
    </w:p>
    <w:p w:rsidR="00173663" w:rsidRPr="006F020B" w:rsidRDefault="00173663" w:rsidP="00173663">
      <w:pPr>
        <w:pStyle w:val="a6"/>
        <w:jc w:val="center"/>
        <w:rPr>
          <w:rFonts w:ascii="Times New Roman" w:hAnsi="Times New Roman" w:cs="Times New Roman"/>
          <w:sz w:val="28"/>
          <w:szCs w:val="28"/>
        </w:rPr>
      </w:pPr>
    </w:p>
    <w:p w:rsidR="00173663" w:rsidRPr="00B24772" w:rsidRDefault="00173663" w:rsidP="00173663">
      <w:pPr>
        <w:pStyle w:val="ConsPlusTitle"/>
        <w:jc w:val="center"/>
        <w:rPr>
          <w:rFonts w:ascii="Times New Roman" w:hAnsi="Times New Roman" w:cs="Times New Roman"/>
          <w:sz w:val="30"/>
          <w:szCs w:val="30"/>
        </w:rPr>
      </w:pPr>
      <w:r w:rsidRPr="00B24772">
        <w:rPr>
          <w:rFonts w:ascii="Times New Roman" w:hAnsi="Times New Roman" w:cs="Times New Roman"/>
          <w:sz w:val="30"/>
          <w:szCs w:val="30"/>
        </w:rPr>
        <w:t xml:space="preserve">О РАЗВИТИИ НАЧАЛЬНОГО И СРЕДНЕГО </w:t>
      </w:r>
    </w:p>
    <w:p w:rsidR="00173663" w:rsidRPr="006F020B" w:rsidRDefault="00173663" w:rsidP="00173663">
      <w:pPr>
        <w:pStyle w:val="ConsPlusTitle"/>
        <w:jc w:val="center"/>
        <w:rPr>
          <w:rFonts w:ascii="Times New Roman" w:hAnsi="Times New Roman" w:cs="Times New Roman"/>
          <w:sz w:val="28"/>
          <w:szCs w:val="28"/>
        </w:rPr>
      </w:pPr>
      <w:r w:rsidRPr="00B24772">
        <w:rPr>
          <w:rFonts w:ascii="Times New Roman" w:hAnsi="Times New Roman" w:cs="Times New Roman"/>
          <w:sz w:val="30"/>
          <w:szCs w:val="30"/>
        </w:rPr>
        <w:t>ПРОФЕССИОНАЛЬНОГО ОБРАЗОВАНИЯ</w:t>
      </w:r>
    </w:p>
    <w:p w:rsidR="00173663" w:rsidRPr="006F020B" w:rsidRDefault="00173663" w:rsidP="00173663">
      <w:pPr>
        <w:pStyle w:val="a6"/>
        <w:jc w:val="center"/>
        <w:rPr>
          <w:rFonts w:ascii="Times New Roman" w:hAnsi="Times New Roman" w:cs="Times New Roman"/>
          <w:sz w:val="28"/>
          <w:szCs w:val="28"/>
        </w:rPr>
      </w:pPr>
      <w:r w:rsidRPr="006F020B">
        <w:rPr>
          <w:rFonts w:ascii="Times New Roman" w:hAnsi="Times New Roman" w:cs="Times New Roman"/>
          <w:sz w:val="28"/>
          <w:szCs w:val="28"/>
        </w:rPr>
        <w:t>(ТЕКУЩ</w:t>
      </w:r>
      <w:r>
        <w:rPr>
          <w:rFonts w:ascii="Times New Roman" w:hAnsi="Times New Roman" w:cs="Times New Roman"/>
          <w:sz w:val="28"/>
          <w:szCs w:val="28"/>
        </w:rPr>
        <w:t xml:space="preserve">АЯ РЕДАКЦИЯ ПО СОСТОЯНИЮ НА </w:t>
      </w:r>
      <w:r w:rsidRPr="00B24772">
        <w:rPr>
          <w:rFonts w:ascii="Times New Roman" w:hAnsi="Times New Roman" w:cs="Times New Roman"/>
          <w:sz w:val="28"/>
          <w:szCs w:val="28"/>
        </w:rPr>
        <w:t>5</w:t>
      </w:r>
      <w:r>
        <w:rPr>
          <w:rFonts w:ascii="Times New Roman" w:hAnsi="Times New Roman" w:cs="Times New Roman"/>
          <w:sz w:val="28"/>
          <w:szCs w:val="28"/>
        </w:rPr>
        <w:t xml:space="preserve"> ИЮЛЯ</w:t>
      </w:r>
      <w:r w:rsidRPr="006F020B">
        <w:rPr>
          <w:rFonts w:ascii="Times New Roman" w:hAnsi="Times New Roman" w:cs="Times New Roman"/>
          <w:sz w:val="28"/>
          <w:szCs w:val="28"/>
        </w:rPr>
        <w:t xml:space="preserve"> 201</w:t>
      </w:r>
      <w:r w:rsidRPr="00B24772">
        <w:rPr>
          <w:rFonts w:ascii="Times New Roman" w:hAnsi="Times New Roman" w:cs="Times New Roman"/>
          <w:sz w:val="28"/>
          <w:szCs w:val="28"/>
        </w:rPr>
        <w:t>6</w:t>
      </w:r>
      <w:r w:rsidRPr="006F020B">
        <w:rPr>
          <w:rFonts w:ascii="Times New Roman" w:hAnsi="Times New Roman" w:cs="Times New Roman"/>
          <w:sz w:val="28"/>
          <w:szCs w:val="28"/>
        </w:rPr>
        <w:t xml:space="preserve"> ГОДА)</w:t>
      </w:r>
    </w:p>
    <w:p w:rsidR="00173663" w:rsidRPr="006F020B" w:rsidRDefault="00173663" w:rsidP="00173663">
      <w:pPr>
        <w:pStyle w:val="a6"/>
        <w:jc w:val="center"/>
        <w:rPr>
          <w:rFonts w:ascii="Times New Roman" w:hAnsi="Times New Roman" w:cs="Times New Roman"/>
          <w:sz w:val="28"/>
          <w:szCs w:val="28"/>
        </w:rPr>
      </w:pPr>
    </w:p>
    <w:p w:rsidR="00173663" w:rsidRPr="006F020B" w:rsidRDefault="00173663" w:rsidP="00173663">
      <w:pPr>
        <w:pStyle w:val="a6"/>
        <w:jc w:val="center"/>
        <w:outlineLvl w:val="0"/>
        <w:rPr>
          <w:rFonts w:ascii="Times New Roman" w:hAnsi="Times New Roman" w:cs="Times New Roman"/>
          <w:sz w:val="28"/>
          <w:szCs w:val="28"/>
        </w:rPr>
      </w:pPr>
      <w:r w:rsidRPr="006F020B">
        <w:rPr>
          <w:rFonts w:ascii="Times New Roman" w:hAnsi="Times New Roman" w:cs="Times New Roman"/>
          <w:sz w:val="28"/>
          <w:szCs w:val="28"/>
        </w:rPr>
        <w:t>ЗАКОН</w:t>
      </w:r>
    </w:p>
    <w:p w:rsidR="00173663" w:rsidRPr="006F020B" w:rsidRDefault="00173663" w:rsidP="00173663">
      <w:pPr>
        <w:pStyle w:val="a6"/>
        <w:jc w:val="center"/>
        <w:rPr>
          <w:rFonts w:ascii="Times New Roman" w:hAnsi="Times New Roman" w:cs="Times New Roman"/>
          <w:sz w:val="28"/>
          <w:szCs w:val="28"/>
        </w:rPr>
      </w:pPr>
    </w:p>
    <w:p w:rsidR="00173663" w:rsidRPr="006F020B" w:rsidRDefault="00173663" w:rsidP="00173663">
      <w:pPr>
        <w:pStyle w:val="a6"/>
        <w:jc w:val="center"/>
        <w:outlineLvl w:val="0"/>
        <w:rPr>
          <w:rFonts w:ascii="Times New Roman" w:hAnsi="Times New Roman" w:cs="Times New Roman"/>
          <w:sz w:val="28"/>
          <w:szCs w:val="28"/>
        </w:rPr>
      </w:pPr>
      <w:r w:rsidRPr="006F020B">
        <w:rPr>
          <w:rFonts w:ascii="Times New Roman" w:hAnsi="Times New Roman" w:cs="Times New Roman"/>
          <w:sz w:val="28"/>
          <w:szCs w:val="28"/>
        </w:rPr>
        <w:t>ПРЕЗИДЕНТ</w:t>
      </w:r>
    </w:p>
    <w:p w:rsidR="00173663" w:rsidRPr="006F020B" w:rsidRDefault="00173663" w:rsidP="00173663">
      <w:pPr>
        <w:pStyle w:val="a6"/>
        <w:jc w:val="center"/>
        <w:rPr>
          <w:rFonts w:ascii="Times New Roman" w:hAnsi="Times New Roman" w:cs="Times New Roman"/>
          <w:sz w:val="28"/>
          <w:szCs w:val="28"/>
        </w:rPr>
      </w:pPr>
      <w:r w:rsidRPr="006F020B">
        <w:rPr>
          <w:rFonts w:ascii="Times New Roman" w:hAnsi="Times New Roman" w:cs="Times New Roman"/>
          <w:sz w:val="28"/>
          <w:szCs w:val="28"/>
        </w:rPr>
        <w:t>ПРИДНЕСТРОВСКОЙ МОЛДАВСКОЙ РЕСПУБЛИКИ</w:t>
      </w:r>
    </w:p>
    <w:p w:rsidR="00173663" w:rsidRPr="006F020B" w:rsidRDefault="00173663" w:rsidP="00173663">
      <w:pPr>
        <w:pStyle w:val="a6"/>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 xml:space="preserve">Настоящий Закон регулирует отношения, связанные с реализацией права граждан на получение начального профессионального и среднего профессионального образования в организациях образования Приднестровской Молдавской Республики в различных формах и объеме, установленном государственными образовательными стандартами; определяет формы участия органов государственной власти, юридических лиц независимо от организационно-правовой формы и формы собственности, органа государственной власти, в ведении которого находятся вопросы содействия занятости населения, государственно-общественных координационных советов Приднестровской Молдавской Республики по подготовке квалифицированных рабочих кадров, профессиональных союзов в развитии начального и среднего профессионального образования, отвечающего потребностям профессионального развития и самоопределения личности, развития инфраструктуры и рынка труда Приднестровской Молдавской Республики. </w:t>
      </w:r>
    </w:p>
    <w:p w:rsidR="00173663" w:rsidRPr="006F020B" w:rsidRDefault="00173663" w:rsidP="00173663">
      <w:pPr>
        <w:pStyle w:val="ConsPlusNonformat"/>
        <w:ind w:firstLine="720"/>
        <w:jc w:val="both"/>
        <w:rPr>
          <w:rFonts w:ascii="Times New Roman" w:hAnsi="Times New Roman" w:cs="Times New Roman"/>
          <w:b/>
          <w:sz w:val="28"/>
          <w:szCs w:val="28"/>
        </w:rPr>
      </w:pPr>
    </w:p>
    <w:p w:rsidR="00173663" w:rsidRPr="006F020B" w:rsidRDefault="00173663" w:rsidP="00173663">
      <w:pPr>
        <w:pStyle w:val="ConsPlusNormal"/>
        <w:jc w:val="both"/>
        <w:rPr>
          <w:rFonts w:ascii="Times New Roman" w:hAnsi="Times New Roman" w:cs="Times New Roman"/>
          <w:b/>
          <w:sz w:val="28"/>
          <w:szCs w:val="28"/>
        </w:rPr>
      </w:pPr>
      <w:r w:rsidRPr="006F020B">
        <w:rPr>
          <w:rFonts w:ascii="Times New Roman" w:hAnsi="Times New Roman" w:cs="Times New Roman"/>
          <w:b/>
          <w:caps/>
          <w:sz w:val="28"/>
          <w:szCs w:val="28"/>
        </w:rPr>
        <w:t>Глава 1. ОБЩИЕ</w:t>
      </w:r>
      <w:r w:rsidRPr="006F020B">
        <w:rPr>
          <w:rFonts w:ascii="Times New Roman" w:hAnsi="Times New Roman" w:cs="Times New Roman"/>
          <w:b/>
          <w:sz w:val="28"/>
          <w:szCs w:val="28"/>
        </w:rPr>
        <w:t xml:space="preserve"> ПОЛОЖЕНИЯ</w:t>
      </w:r>
    </w:p>
    <w:p w:rsidR="00173663" w:rsidRPr="006F020B" w:rsidRDefault="00173663" w:rsidP="00173663">
      <w:pPr>
        <w:pStyle w:val="ConsPlusNonformat"/>
        <w:ind w:firstLine="720"/>
        <w:jc w:val="both"/>
        <w:rPr>
          <w:rFonts w:ascii="Times New Roman" w:hAnsi="Times New Roman" w:cs="Times New Roman"/>
          <w:b/>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1. </w:t>
      </w:r>
      <w:r w:rsidRPr="006F020B">
        <w:rPr>
          <w:rFonts w:ascii="Times New Roman" w:hAnsi="Times New Roman" w:cs="Times New Roman"/>
          <w:sz w:val="28"/>
          <w:szCs w:val="28"/>
        </w:rPr>
        <w:t xml:space="preserve">Понятие системы начального и среднего профессионального </w:t>
      </w:r>
    </w:p>
    <w:p w:rsidR="00173663" w:rsidRPr="006F020B" w:rsidRDefault="00173663" w:rsidP="00173663">
      <w:pPr>
        <w:pStyle w:val="ConsPlusNormal"/>
        <w:ind w:left="696"/>
        <w:jc w:val="both"/>
        <w:rPr>
          <w:rFonts w:ascii="Times New Roman" w:hAnsi="Times New Roman" w:cs="Times New Roman"/>
          <w:sz w:val="28"/>
          <w:szCs w:val="28"/>
        </w:rPr>
      </w:pPr>
      <w:r w:rsidRPr="006F020B">
        <w:rPr>
          <w:rFonts w:ascii="Times New Roman" w:hAnsi="Times New Roman" w:cs="Times New Roman"/>
          <w:sz w:val="28"/>
          <w:szCs w:val="28"/>
        </w:rPr>
        <w:t xml:space="preserve">        образования в Приднестровской Молдавской Республике</w:t>
      </w:r>
    </w:p>
    <w:p w:rsidR="00173663" w:rsidRDefault="00173663" w:rsidP="00173663">
      <w:pPr>
        <w:pStyle w:val="ConsPlusNonformat"/>
        <w:ind w:firstLine="720"/>
        <w:jc w:val="both"/>
        <w:rPr>
          <w:rFonts w:ascii="Times New Roman" w:hAnsi="Times New Roman" w:cs="Times New Roman"/>
          <w:sz w:val="28"/>
          <w:szCs w:val="28"/>
        </w:rPr>
      </w:pPr>
    </w:p>
    <w:p w:rsidR="00173663" w:rsidRDefault="00173663" w:rsidP="00173663">
      <w:pPr>
        <w:pStyle w:val="a6"/>
        <w:jc w:val="both"/>
        <w:outlineLvl w:val="0"/>
        <w:rPr>
          <w:rFonts w:ascii="Times New Roman" w:hAnsi="Times New Roman" w:cs="Times New Roman"/>
          <w:b/>
          <w:i/>
          <w:sz w:val="24"/>
          <w:szCs w:val="24"/>
        </w:rPr>
      </w:pPr>
      <w:r>
        <w:rPr>
          <w:rFonts w:ascii="Times New Roman" w:hAnsi="Times New Roman" w:cs="Times New Roman"/>
          <w:b/>
          <w:i/>
          <w:sz w:val="24"/>
          <w:szCs w:val="24"/>
        </w:rPr>
        <w:t>-- Статья с изменением (З-н № 13-ЗИ-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16.01.13г.);</w:t>
      </w:r>
    </w:p>
    <w:p w:rsidR="00173663" w:rsidRPr="006F020B" w:rsidRDefault="00173663" w:rsidP="00173663">
      <w:pPr>
        <w:pStyle w:val="ConsPlusNonformat"/>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 xml:space="preserve">Система начального и среднего профессионального образования в Приднестровской Молдавской Республике включает в себя совокупность преемственных и интегрированных образовательных программ и государственных образовательных стандартов начального и среднего профессионального образования; сеть реализующих их организаций начального и среднего профессионального образования различных организационно-правовых форм и форм собственности, типов и видов; уполномоченный Правительством исполнительный орган государственной власти, в ведении которого находятся вопросы образования, государственно-общественные </w:t>
      </w:r>
      <w:r w:rsidRPr="006F020B">
        <w:rPr>
          <w:rFonts w:ascii="Times New Roman" w:hAnsi="Times New Roman" w:cs="Times New Roman"/>
          <w:sz w:val="28"/>
          <w:szCs w:val="28"/>
        </w:rPr>
        <w:lastRenderedPageBreak/>
        <w:t>координационные советы по подготовке квалифицированных рабочих кадров,</w:t>
      </w:r>
      <w:r w:rsidRPr="006F020B">
        <w:rPr>
          <w:rFonts w:ascii="Times New Roman" w:hAnsi="Times New Roman" w:cs="Times New Roman"/>
          <w:b/>
          <w:sz w:val="28"/>
          <w:szCs w:val="28"/>
        </w:rPr>
        <w:t xml:space="preserve"> </w:t>
      </w:r>
      <w:r w:rsidRPr="006F020B">
        <w:rPr>
          <w:rFonts w:ascii="Times New Roman" w:hAnsi="Times New Roman" w:cs="Times New Roman"/>
          <w:sz w:val="28"/>
          <w:szCs w:val="28"/>
        </w:rPr>
        <w:t>объединения юридических лиц, общественные объединения, реализующие деятельность в области образования, а также граждан, зарегистрированных в качестве индивидуальных предпринимателей и осуществляющих индивидуальную трудовую педагогическую деятельность.</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b/>
          <w:sz w:val="28"/>
          <w:szCs w:val="28"/>
        </w:rPr>
      </w:pPr>
      <w:r w:rsidRPr="006F020B">
        <w:rPr>
          <w:rFonts w:ascii="Times New Roman" w:hAnsi="Times New Roman" w:cs="Times New Roman"/>
          <w:b/>
          <w:sz w:val="28"/>
          <w:szCs w:val="28"/>
        </w:rPr>
        <w:t>Статья 2.</w:t>
      </w:r>
      <w:r w:rsidRPr="006F020B">
        <w:rPr>
          <w:rFonts w:ascii="Times New Roman" w:hAnsi="Times New Roman" w:cs="Times New Roman"/>
          <w:sz w:val="28"/>
          <w:szCs w:val="28"/>
        </w:rPr>
        <w:t xml:space="preserve"> Цели начального и среднего профессионального образования</w:t>
      </w:r>
    </w:p>
    <w:p w:rsidR="00173663" w:rsidRPr="006F020B" w:rsidRDefault="00173663" w:rsidP="00173663">
      <w:pPr>
        <w:pStyle w:val="ConsPlusNormal"/>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b/>
          <w:sz w:val="28"/>
          <w:szCs w:val="28"/>
        </w:rPr>
      </w:pPr>
      <w:r w:rsidRPr="006F020B">
        <w:rPr>
          <w:rFonts w:ascii="Times New Roman" w:hAnsi="Times New Roman" w:cs="Times New Roman"/>
          <w:sz w:val="28"/>
          <w:szCs w:val="28"/>
        </w:rPr>
        <w:t>Основными целями начального и среднего профессионального образования являются:</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а) получение гражданами профессионального образования, отвечающего потребностям личности в профессиональном росте и самоопределении, потребностям общества в эффективной профессиональной деятельности граждан;</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б) подготовка работников квалифицированного труда (рабочих и служащих) и специалистов среднего звена, отвечающих требованиям современного уровня квалификации, передовым технологиям и прогнозам развития отраслей;</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в) обеспечение квалифицированными кадрами организаций, осуществляющих деятельность на территории Приднестровской Молдавской Республики;</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г) сохранение и приумножение нравственных и культурных ценностей общества.</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3. </w:t>
      </w:r>
      <w:r w:rsidRPr="006F020B">
        <w:rPr>
          <w:rFonts w:ascii="Times New Roman" w:hAnsi="Times New Roman" w:cs="Times New Roman"/>
          <w:sz w:val="28"/>
          <w:szCs w:val="28"/>
        </w:rPr>
        <w:t xml:space="preserve">Государственная политика в области начального и среднего </w:t>
      </w:r>
    </w:p>
    <w:p w:rsidR="00173663" w:rsidRPr="006F020B" w:rsidRDefault="00173663" w:rsidP="00173663">
      <w:pPr>
        <w:pStyle w:val="ConsPlusNormal"/>
        <w:ind w:left="696"/>
        <w:jc w:val="both"/>
        <w:rPr>
          <w:rFonts w:ascii="Times New Roman" w:hAnsi="Times New Roman" w:cs="Times New Roman"/>
          <w:sz w:val="28"/>
          <w:szCs w:val="28"/>
        </w:rPr>
      </w:pPr>
      <w:r w:rsidRPr="006F020B">
        <w:rPr>
          <w:rFonts w:ascii="Times New Roman" w:hAnsi="Times New Roman" w:cs="Times New Roman"/>
          <w:sz w:val="28"/>
          <w:szCs w:val="28"/>
        </w:rPr>
        <w:t xml:space="preserve">        профессионального образования</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1. Приоритетными направлениями государственной политики в области начального и среднего профессионального образования являются:</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а) удовлетворение потребностей граждан в высококачественных профессиональных образовательных услугах, повышение их образовательного уровня;</w:t>
      </w:r>
    </w:p>
    <w:p w:rsidR="00173663" w:rsidRPr="006F020B" w:rsidRDefault="00173663" w:rsidP="00173663">
      <w:pPr>
        <w:pStyle w:val="ConsPlusNormal"/>
        <w:jc w:val="both"/>
        <w:rPr>
          <w:rFonts w:ascii="Times New Roman" w:hAnsi="Times New Roman" w:cs="Times New Roman"/>
          <w:bCs/>
          <w:sz w:val="28"/>
          <w:szCs w:val="28"/>
        </w:rPr>
      </w:pPr>
      <w:r w:rsidRPr="006F020B">
        <w:rPr>
          <w:rFonts w:ascii="Times New Roman" w:hAnsi="Times New Roman" w:cs="Times New Roman"/>
          <w:sz w:val="28"/>
          <w:szCs w:val="28"/>
        </w:rPr>
        <w:t xml:space="preserve">б) </w:t>
      </w:r>
      <w:r w:rsidRPr="006F020B">
        <w:rPr>
          <w:rFonts w:ascii="Times New Roman" w:hAnsi="Times New Roman" w:cs="Times New Roman"/>
          <w:bCs/>
          <w:sz w:val="28"/>
          <w:szCs w:val="28"/>
        </w:rPr>
        <w:t>удовлетворение потребности государства в высококвалифицированных профессиональных кадрах;</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в) обновление содержания начального и среднего профессионального образования, использование передовых педагогических технологий при предоставлении профессиональных образовательных услуг;</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г) расширение перечня профессий и специальностей, предлагаемых гражданам с ограниченными возможностями здоровья (имеющим отклонения в физическом или психическом развитии) в организациях начального и среднего профессионального образования;</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lastRenderedPageBreak/>
        <w:t>д) повышение конкурентоспособности выпускников государственных (муниципальных) организаций начального и среднего профессионального образования на рынке труда Приднестровской Молдавской Республики;</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е) мониторинг состояния системы начального и среднего профессионального образования, совершенствование методов и механизмов прогнозирования ее развития, государственное регулирование подготовки работников квалифицированного труда (рабочих и служащих) и специалистов среднего звена с учетом потребностей рынка труда Приднестровской Молдавской Республики;</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ж) создание необходимых экономических условий для развития и совершенствования материально-технической базы государственных (муниципальных) организаций начального и среднего профессионального образования;</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з) совершенствование механизма взаимодействия государственных (муниципальных) организаций начального и среднего профессионального образования с организациями промышленности и сферы услуг при подготовке работников квалифицированного труда (рабочих и служащих) и специалистов среднего звена и повышении их квалификации;</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и) формирование государственного заказа на обучение работников квалифицированного труда (рабочих и служащих) и специалистов среднего звена с учетом потребностей рынка труда Приднестровской Молдавской Республики;</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к) развитие различных форм партнерства;</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л) осуществление дифференцированной, личностно ориентированной социальной поддержки обучающихся и педагогических работников;</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м) многообразие, вариативность, преемственность и интеграция образовательных программ начального и среднего профессионального образования;</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н) сохранение и укрепление здоровья обучающихся.</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2. Органы государственной власти разрабатывают и реализуют государственную политику в области начального и среднего профессионального образования на основе межведомственного подхода при участии работодателей, общественных объединений, профессиональных и творческих ассоциаций и объединений, родительских и ученических советов, молодежных организаций, иных объединений граждан.</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3. Государственная политика в области начального и среднего профессионального образования основывается на следующих принципах:</w:t>
      </w:r>
    </w:p>
    <w:p w:rsidR="00173663" w:rsidRPr="006F020B" w:rsidRDefault="00173663" w:rsidP="00173663">
      <w:pPr>
        <w:ind w:firstLine="720"/>
        <w:jc w:val="both"/>
      </w:pPr>
      <w:r w:rsidRPr="006F020B">
        <w:t>а) возможность получения начального и среднего профессионального образования в различных формах в пределах государственных образовательных стандартов начального и среднего профессионального образования;</w:t>
      </w:r>
    </w:p>
    <w:p w:rsidR="00173663" w:rsidRPr="006F020B" w:rsidRDefault="00173663" w:rsidP="00173663">
      <w:pPr>
        <w:ind w:firstLine="720"/>
        <w:jc w:val="both"/>
      </w:pPr>
      <w:r w:rsidRPr="006F020B">
        <w:t>б) обеспечение самоопределения личности в выборе профессии, создание условий для ее самореализации;</w:t>
      </w:r>
    </w:p>
    <w:p w:rsidR="00173663" w:rsidRPr="006F020B" w:rsidRDefault="00173663" w:rsidP="00173663">
      <w:pPr>
        <w:ind w:firstLine="720"/>
        <w:jc w:val="both"/>
      </w:pPr>
      <w:r w:rsidRPr="006F020B">
        <w:lastRenderedPageBreak/>
        <w:t>в) сохранение единого образовательного пространства в Приднестровской Молдавской Республике;</w:t>
      </w:r>
    </w:p>
    <w:p w:rsidR="00173663" w:rsidRPr="006F020B" w:rsidRDefault="00173663" w:rsidP="00173663">
      <w:pPr>
        <w:ind w:firstLine="720"/>
        <w:jc w:val="both"/>
      </w:pPr>
      <w:r w:rsidRPr="006F020B">
        <w:t>г) интеграция в образовательное пространство стран СНГ при стратегической ориентации на образовательное пространство Российской Федерации;</w:t>
      </w:r>
    </w:p>
    <w:p w:rsidR="00173663" w:rsidRPr="006F020B" w:rsidRDefault="00173663" w:rsidP="00173663">
      <w:pPr>
        <w:ind w:firstLine="720"/>
        <w:jc w:val="both"/>
      </w:pPr>
      <w:r w:rsidRPr="006F020B">
        <w:t xml:space="preserve">д) разграничение полномочий, компетенции и ответственности между различными уровнями управления по обеспечению конституционных прав граждан на получение профессионального образования; </w:t>
      </w:r>
    </w:p>
    <w:p w:rsidR="00173663" w:rsidRPr="006F020B" w:rsidRDefault="00173663" w:rsidP="00173663">
      <w:pPr>
        <w:ind w:firstLine="720"/>
        <w:jc w:val="both"/>
        <w:rPr>
          <w:b/>
        </w:rPr>
      </w:pPr>
      <w:r w:rsidRPr="006F020B">
        <w:t>е) обеспечение потребности народного хозяйства Приднестровской Молдавской Республики в квалифицированных рабочих кадрах.</w:t>
      </w:r>
    </w:p>
    <w:p w:rsidR="00173663" w:rsidRPr="006F020B" w:rsidRDefault="00173663" w:rsidP="00173663">
      <w:pPr>
        <w:pStyle w:val="ConsPlusNormal"/>
        <w:jc w:val="both"/>
        <w:rPr>
          <w:rFonts w:ascii="Times New Roman" w:hAnsi="Times New Roman" w:cs="Times New Roman"/>
          <w:b/>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4. </w:t>
      </w:r>
      <w:r w:rsidRPr="006F020B">
        <w:rPr>
          <w:rFonts w:ascii="Times New Roman" w:hAnsi="Times New Roman" w:cs="Times New Roman"/>
          <w:sz w:val="28"/>
          <w:szCs w:val="28"/>
        </w:rPr>
        <w:t xml:space="preserve">Государственные гарантии права граждан на получение </w:t>
      </w:r>
    </w:p>
    <w:p w:rsidR="00173663" w:rsidRPr="006F020B" w:rsidRDefault="00173663" w:rsidP="00173663">
      <w:pPr>
        <w:pStyle w:val="ConsPlusNormal"/>
        <w:ind w:left="696"/>
        <w:jc w:val="both"/>
        <w:rPr>
          <w:rFonts w:ascii="Times New Roman" w:hAnsi="Times New Roman" w:cs="Times New Roman"/>
          <w:sz w:val="28"/>
          <w:szCs w:val="28"/>
        </w:rPr>
      </w:pPr>
      <w:r w:rsidRPr="006F020B">
        <w:rPr>
          <w:rFonts w:ascii="Times New Roman" w:hAnsi="Times New Roman" w:cs="Times New Roman"/>
          <w:sz w:val="28"/>
          <w:szCs w:val="28"/>
        </w:rPr>
        <w:t xml:space="preserve">        начального и среднего профессионального образования</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aa"/>
        <w:ind w:firstLine="696"/>
        <w:rPr>
          <w:b w:val="0"/>
          <w:sz w:val="28"/>
          <w:szCs w:val="28"/>
        </w:rPr>
      </w:pPr>
      <w:r w:rsidRPr="006F020B">
        <w:rPr>
          <w:b w:val="0"/>
          <w:sz w:val="28"/>
          <w:szCs w:val="28"/>
        </w:rPr>
        <w:t>1. Гражданам гарантируется получение общедоступного и бесплатного начального и среднего профессионального образования в государственных (муниципальных) организациях начального и среднего профессионального образования Приднестровской Молдавской Республики в соответствии с государственными образовательными  стандартами.</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2. Ограничения при поступлении в государственные (муниципальные) организации начального и среднего профессионального образования допускаются в случаях и порядке, установленных действующим законодательством Приднестровской Молдавской Республики.</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3. Гражданам с ограниченными возможностями здоровья гарантируется создание специальных условий для получения начального и среднего профессионального образования, лечения, реабилитации, социальной адаптации и интеграции в общество с учетом индивидуальных особенностей психофизического развития, здоровья, возможностей на основе выбора профиля труда и обеспечения необходимым оборудованием и инструментом со специальными приспособлениями.</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4. Расходы на содержание граждан, нуждающихся в социальной поддержке, в период получения ими начального и среднего профессионального образования полностью или частично покрываются за счет средств государственного бюджета. Категории граждан, которым предоставляется данная поддержка, порядок и размеры ее предоставления устанавливаются действующим законодательством Приднестровской Молдавской Республики.</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b/>
          <w:sz w:val="28"/>
          <w:szCs w:val="28"/>
        </w:rPr>
      </w:pPr>
      <w:r w:rsidRPr="006F020B">
        <w:rPr>
          <w:rFonts w:ascii="Times New Roman" w:hAnsi="Times New Roman" w:cs="Times New Roman"/>
          <w:b/>
          <w:caps/>
          <w:sz w:val="28"/>
          <w:szCs w:val="28"/>
        </w:rPr>
        <w:t>Глава 2.</w:t>
      </w:r>
      <w:r w:rsidRPr="006F020B">
        <w:rPr>
          <w:rFonts w:ascii="Times New Roman" w:hAnsi="Times New Roman" w:cs="Times New Roman"/>
          <w:b/>
          <w:sz w:val="28"/>
          <w:szCs w:val="28"/>
        </w:rPr>
        <w:t xml:space="preserve"> СИСТЕМА НАЧАЛЬНОГО И СРЕДНЕГО </w:t>
      </w:r>
    </w:p>
    <w:p w:rsidR="00173663" w:rsidRPr="006F020B" w:rsidRDefault="00173663" w:rsidP="00173663">
      <w:pPr>
        <w:pStyle w:val="ConsPlusNormal"/>
        <w:ind w:left="696"/>
        <w:jc w:val="both"/>
        <w:rPr>
          <w:rFonts w:ascii="Times New Roman" w:hAnsi="Times New Roman" w:cs="Times New Roman"/>
          <w:b/>
          <w:sz w:val="28"/>
          <w:szCs w:val="28"/>
        </w:rPr>
      </w:pPr>
      <w:r w:rsidRPr="006F020B">
        <w:rPr>
          <w:rFonts w:ascii="Times New Roman" w:hAnsi="Times New Roman" w:cs="Times New Roman"/>
          <w:b/>
          <w:sz w:val="28"/>
          <w:szCs w:val="28"/>
        </w:rPr>
        <w:t xml:space="preserve">         ПРОФЕССИОНАЛЬНОГО ОБРАЗОВАНИЯ В </w:t>
      </w:r>
    </w:p>
    <w:p w:rsidR="00173663" w:rsidRPr="006F020B" w:rsidRDefault="00173663" w:rsidP="00173663">
      <w:pPr>
        <w:pStyle w:val="ConsPlusNormal"/>
        <w:ind w:left="696"/>
        <w:jc w:val="both"/>
        <w:rPr>
          <w:rFonts w:ascii="Times New Roman" w:hAnsi="Times New Roman" w:cs="Times New Roman"/>
          <w:b/>
          <w:sz w:val="28"/>
          <w:szCs w:val="28"/>
        </w:rPr>
      </w:pPr>
      <w:r w:rsidRPr="006F020B">
        <w:rPr>
          <w:rFonts w:ascii="Times New Roman" w:hAnsi="Times New Roman" w:cs="Times New Roman"/>
          <w:b/>
          <w:sz w:val="28"/>
          <w:szCs w:val="28"/>
        </w:rPr>
        <w:t xml:space="preserve">         ПРИДНЕСТРОВСКОЙ МОЛДАВСКОЙ РЕСПУБЛИКЕ</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173663"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5. </w:t>
      </w:r>
      <w:r w:rsidRPr="006F020B">
        <w:rPr>
          <w:rFonts w:ascii="Times New Roman" w:hAnsi="Times New Roman" w:cs="Times New Roman"/>
          <w:sz w:val="28"/>
          <w:szCs w:val="28"/>
        </w:rPr>
        <w:t xml:space="preserve">Реализация образовательных программ </w:t>
      </w:r>
    </w:p>
    <w:p w:rsidR="00173663" w:rsidRPr="006F020B" w:rsidRDefault="00173663" w:rsidP="00173663">
      <w:pPr>
        <w:pStyle w:val="ConsPlusNormal"/>
        <w:ind w:left="1980" w:firstLine="0"/>
        <w:jc w:val="both"/>
        <w:rPr>
          <w:rFonts w:ascii="Times New Roman" w:hAnsi="Times New Roman" w:cs="Times New Roman"/>
          <w:sz w:val="28"/>
          <w:szCs w:val="28"/>
        </w:rPr>
      </w:pPr>
      <w:r w:rsidRPr="006F020B">
        <w:rPr>
          <w:rFonts w:ascii="Times New Roman" w:hAnsi="Times New Roman" w:cs="Times New Roman"/>
          <w:sz w:val="28"/>
          <w:szCs w:val="28"/>
        </w:rPr>
        <w:lastRenderedPageBreak/>
        <w:t xml:space="preserve">начального и среднего профессионального образования </w:t>
      </w:r>
    </w:p>
    <w:p w:rsidR="00173663" w:rsidRDefault="00173663" w:rsidP="00173663">
      <w:pPr>
        <w:pStyle w:val="ConsPlusNormal"/>
        <w:ind w:left="1980" w:firstLine="0"/>
        <w:jc w:val="both"/>
        <w:rPr>
          <w:rFonts w:ascii="Times New Roman" w:hAnsi="Times New Roman" w:cs="Times New Roman"/>
          <w:sz w:val="28"/>
          <w:szCs w:val="28"/>
        </w:rPr>
      </w:pPr>
      <w:r w:rsidRPr="006F020B">
        <w:rPr>
          <w:rFonts w:ascii="Times New Roman" w:hAnsi="Times New Roman" w:cs="Times New Roman"/>
          <w:sz w:val="28"/>
          <w:szCs w:val="28"/>
        </w:rPr>
        <w:t>в Приднестровской Молдавской Республике</w:t>
      </w:r>
    </w:p>
    <w:p w:rsidR="00173663" w:rsidRPr="006F020B" w:rsidRDefault="00173663" w:rsidP="00173663">
      <w:pPr>
        <w:pStyle w:val="ConsPlusNormal"/>
        <w:ind w:left="2880" w:hanging="180"/>
        <w:jc w:val="both"/>
        <w:rPr>
          <w:rFonts w:ascii="Times New Roman" w:hAnsi="Times New Roman" w:cs="Times New Roman"/>
          <w:sz w:val="28"/>
          <w:szCs w:val="28"/>
        </w:rPr>
      </w:pPr>
    </w:p>
    <w:p w:rsidR="00173663" w:rsidRPr="004E5B4B" w:rsidRDefault="00173663" w:rsidP="00173663">
      <w:pPr>
        <w:pStyle w:val="ConsPlusNonformat"/>
        <w:jc w:val="both"/>
        <w:rPr>
          <w:rFonts w:ascii="Times New Roman" w:hAnsi="Times New Roman" w:cs="Times New Roman"/>
          <w:b/>
          <w:i/>
          <w:sz w:val="24"/>
          <w:szCs w:val="24"/>
        </w:rPr>
      </w:pPr>
      <w:r w:rsidRPr="004E5B4B">
        <w:rPr>
          <w:rFonts w:ascii="Times New Roman" w:hAnsi="Times New Roman" w:cs="Times New Roman"/>
          <w:b/>
          <w:i/>
          <w:sz w:val="24"/>
          <w:szCs w:val="24"/>
        </w:rPr>
        <w:t>-- Пункт 6 статьи 5</w:t>
      </w:r>
      <w:r w:rsidRPr="006E3A51">
        <w:rPr>
          <w:rFonts w:ascii="Times New Roman" w:hAnsi="Times New Roman" w:cs="Times New Roman"/>
          <w:b/>
          <w:i/>
          <w:sz w:val="24"/>
          <w:szCs w:val="24"/>
        </w:rPr>
        <w:t xml:space="preserve"> в</w:t>
      </w:r>
      <w:r w:rsidRPr="002F3BA7">
        <w:rPr>
          <w:rFonts w:ascii="Times New Roman" w:hAnsi="Times New Roman" w:cs="Times New Roman"/>
          <w:b/>
          <w:i/>
          <w:color w:val="008000"/>
          <w:sz w:val="24"/>
          <w:szCs w:val="24"/>
        </w:rPr>
        <w:t xml:space="preserve"> новой </w:t>
      </w:r>
      <w:r w:rsidRPr="006E3A51">
        <w:rPr>
          <w:rFonts w:ascii="Times New Roman" w:hAnsi="Times New Roman" w:cs="Times New Roman"/>
          <w:b/>
          <w:i/>
          <w:sz w:val="24"/>
          <w:szCs w:val="24"/>
        </w:rPr>
        <w:t xml:space="preserve">редакции </w:t>
      </w:r>
      <w:r w:rsidRPr="004E5B4B">
        <w:rPr>
          <w:rFonts w:ascii="Times New Roman" w:hAnsi="Times New Roman" w:cs="Times New Roman"/>
          <w:b/>
          <w:i/>
          <w:sz w:val="24"/>
          <w:szCs w:val="24"/>
        </w:rPr>
        <w:t>(З</w:t>
      </w:r>
      <w:r>
        <w:rPr>
          <w:rFonts w:ascii="Times New Roman" w:hAnsi="Times New Roman" w:cs="Times New Roman"/>
          <w:b/>
          <w:i/>
          <w:sz w:val="24"/>
          <w:szCs w:val="24"/>
        </w:rPr>
        <w:t>-</w:t>
      </w:r>
      <w:r w:rsidRPr="004E5B4B">
        <w:rPr>
          <w:rFonts w:ascii="Times New Roman" w:hAnsi="Times New Roman" w:cs="Times New Roman"/>
          <w:b/>
          <w:i/>
          <w:sz w:val="24"/>
          <w:szCs w:val="24"/>
        </w:rPr>
        <w:t>н № 28-ЗИ-</w:t>
      </w:r>
      <w:r w:rsidRPr="004E5B4B">
        <w:rPr>
          <w:rFonts w:ascii="Times New Roman" w:hAnsi="Times New Roman" w:cs="Times New Roman"/>
          <w:b/>
          <w:i/>
          <w:sz w:val="24"/>
          <w:szCs w:val="24"/>
          <w:lang w:val="en-US"/>
        </w:rPr>
        <w:t>V</w:t>
      </w:r>
      <w:r w:rsidRPr="004E5B4B">
        <w:rPr>
          <w:rFonts w:ascii="Times New Roman" w:hAnsi="Times New Roman" w:cs="Times New Roman"/>
          <w:b/>
          <w:i/>
          <w:sz w:val="24"/>
          <w:szCs w:val="24"/>
        </w:rPr>
        <w:t xml:space="preserve"> от 16.01.15г.)</w:t>
      </w:r>
    </w:p>
    <w:p w:rsidR="00173663" w:rsidRPr="00064E17" w:rsidRDefault="00173663" w:rsidP="00173663">
      <w:pPr>
        <w:pStyle w:val="ConsPlusNonformat"/>
        <w:jc w:val="both"/>
        <w:rPr>
          <w:rFonts w:ascii="Times New Roman" w:hAnsi="Times New Roman" w:cs="Times New Roman"/>
          <w:b/>
          <w:i/>
          <w:sz w:val="24"/>
          <w:szCs w:val="24"/>
        </w:rPr>
      </w:pPr>
      <w:r w:rsidRPr="00064E17">
        <w:rPr>
          <w:rFonts w:ascii="Times New Roman" w:hAnsi="Times New Roman" w:cs="Times New Roman"/>
          <w:b/>
          <w:i/>
          <w:sz w:val="24"/>
          <w:szCs w:val="24"/>
        </w:rPr>
        <w:t>-- Пункт 3 статьи 5 дополнен частью второй (Закон № 115-ЗИД-</w:t>
      </w:r>
      <w:r w:rsidRPr="00064E17">
        <w:rPr>
          <w:rFonts w:ascii="Times New Roman" w:hAnsi="Times New Roman" w:cs="Times New Roman"/>
          <w:b/>
          <w:i/>
          <w:sz w:val="24"/>
          <w:szCs w:val="24"/>
          <w:lang w:val="en-US"/>
        </w:rPr>
        <w:t>V</w:t>
      </w:r>
      <w:r w:rsidRPr="00064E17">
        <w:rPr>
          <w:rFonts w:ascii="Times New Roman" w:hAnsi="Times New Roman" w:cs="Times New Roman"/>
          <w:b/>
          <w:i/>
          <w:sz w:val="24"/>
          <w:szCs w:val="24"/>
        </w:rPr>
        <w:t xml:space="preserve"> от 08.07.15г);</w:t>
      </w:r>
    </w:p>
    <w:p w:rsidR="00173663" w:rsidRPr="005E1639" w:rsidRDefault="00173663" w:rsidP="00173663">
      <w:pPr>
        <w:pStyle w:val="ConsPlusNonformat"/>
        <w:jc w:val="both"/>
        <w:rPr>
          <w:rFonts w:ascii="Times New Roman" w:hAnsi="Times New Roman" w:cs="Times New Roman"/>
          <w:b/>
          <w:i/>
          <w:sz w:val="24"/>
          <w:szCs w:val="24"/>
        </w:rPr>
      </w:pPr>
      <w:r w:rsidRPr="005E1639">
        <w:rPr>
          <w:rFonts w:ascii="Times New Roman" w:hAnsi="Times New Roman" w:cs="Times New Roman"/>
          <w:b/>
          <w:i/>
          <w:sz w:val="24"/>
          <w:szCs w:val="24"/>
        </w:rPr>
        <w:t>-- Пункт 3 статьи 5 дополнен частью третьей (Закон № 167-ЗД-</w:t>
      </w:r>
      <w:r w:rsidRPr="005E1639">
        <w:rPr>
          <w:rFonts w:ascii="Times New Roman" w:hAnsi="Times New Roman" w:cs="Times New Roman"/>
          <w:b/>
          <w:i/>
          <w:sz w:val="24"/>
          <w:szCs w:val="24"/>
          <w:lang w:val="en-US"/>
        </w:rPr>
        <w:t>VI</w:t>
      </w:r>
      <w:r w:rsidRPr="005E1639">
        <w:rPr>
          <w:rFonts w:ascii="Times New Roman" w:hAnsi="Times New Roman" w:cs="Times New Roman"/>
          <w:b/>
          <w:i/>
          <w:sz w:val="24"/>
          <w:szCs w:val="24"/>
        </w:rPr>
        <w:t xml:space="preserve"> от 05.07.16г);</w:t>
      </w:r>
    </w:p>
    <w:p w:rsidR="00173663" w:rsidRPr="00A428AA" w:rsidRDefault="00173663" w:rsidP="00173663">
      <w:pPr>
        <w:pStyle w:val="ConsPlusNonformat"/>
        <w:jc w:val="both"/>
        <w:rPr>
          <w:rFonts w:ascii="Times New Roman" w:hAnsi="Times New Roman" w:cs="Times New Roman"/>
          <w:b/>
          <w:i/>
          <w:sz w:val="24"/>
          <w:szCs w:val="24"/>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1. Образовательные программы начального и среднего профессионального образования реализуются в государственных (муниципальных) и негосударственных организациях начального и среднего профессионального образования, в иных государственных образовательных учреждениях, где созданы условия для реализации образовательных программ данных уровней, в порядке, установленном типовыми положениями о соответствующих типах и видах образовательных учреждений, в том числе с учетом особенностей, устанавливаемых нормативными правовыми актами Приднестровской Молдавской Республики, принятыми в соответствии с настоящим Законом.</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2. В целях обеспечения непрерывности и интеграции всех ступеней профессионального образования организации начального и среднего профессионального образования Приднестровской  Молдавской Республики взаимодействуют с соответствующими им по профилю организациями высшего профессионального образования, в том числе путем предоставления права студентам вузов на возмездной основе овладеть рабочими профессиями и пройти стажировку по соответствующему профилю подготовки в порядке, установленном действующим законодательством Приднестровской Молдавской Республики.</w:t>
      </w:r>
    </w:p>
    <w:p w:rsidR="00173663"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3. Образовательные программы начального и среднего профессионального образования осваиваются в следующих формах: очной (дневной), очно-заочной (вечерней), заочной, экстерната, в том числе с использованием дистанционных образовательных технологий.</w:t>
      </w:r>
    </w:p>
    <w:p w:rsidR="00173663" w:rsidRDefault="00173663" w:rsidP="00173663">
      <w:pPr>
        <w:pStyle w:val="ConsPlusNormal"/>
        <w:jc w:val="both"/>
        <w:rPr>
          <w:rFonts w:ascii="Times New Roman" w:hAnsi="Times New Roman" w:cs="Times New Roman"/>
          <w:sz w:val="28"/>
          <w:szCs w:val="28"/>
        </w:rPr>
      </w:pPr>
      <w:r w:rsidRPr="0037145F">
        <w:rPr>
          <w:rFonts w:ascii="Times New Roman" w:hAnsi="Times New Roman" w:cs="Times New Roman"/>
          <w:sz w:val="28"/>
          <w:szCs w:val="28"/>
        </w:rPr>
        <w:t>Образовательные программы начального и среднего профессионального образования реализуются организацией образования как самостоятельно, так и посредством сетевой формы.</w:t>
      </w:r>
    </w:p>
    <w:p w:rsidR="00173663" w:rsidRPr="005E1639" w:rsidRDefault="00173663" w:rsidP="00173663">
      <w:pPr>
        <w:pStyle w:val="ConsPlusNormal"/>
        <w:jc w:val="both"/>
        <w:rPr>
          <w:rFonts w:ascii="Times New Roman" w:hAnsi="Times New Roman" w:cs="Times New Roman"/>
          <w:sz w:val="28"/>
          <w:szCs w:val="28"/>
        </w:rPr>
      </w:pPr>
      <w:r w:rsidRPr="005E1639">
        <w:rPr>
          <w:rFonts w:ascii="Times New Roman" w:hAnsi="Times New Roman" w:cs="Times New Roman"/>
          <w:sz w:val="28"/>
          <w:szCs w:val="28"/>
        </w:rPr>
        <w:t>При реализации образовательных программ начального и среднего профессионального образования организацией образования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4. При интеграции образовательных программ начального и среднего профессионального образования сроки их освоения могут быть изменены.</w:t>
      </w:r>
    </w:p>
    <w:p w:rsidR="00173663" w:rsidRPr="006F020B" w:rsidRDefault="00173663" w:rsidP="00173663">
      <w:pPr>
        <w:pStyle w:val="aa"/>
        <w:ind w:firstLine="708"/>
        <w:rPr>
          <w:b w:val="0"/>
          <w:bCs/>
          <w:sz w:val="28"/>
          <w:szCs w:val="28"/>
        </w:rPr>
      </w:pPr>
      <w:r w:rsidRPr="006F020B">
        <w:rPr>
          <w:b w:val="0"/>
          <w:bCs/>
          <w:sz w:val="28"/>
          <w:szCs w:val="28"/>
        </w:rPr>
        <w:lastRenderedPageBreak/>
        <w:t>5. Получение второго и последующих начального профессионального или среднего профессионального образовании, независимо от формы обучения, производится за плату, вносимую обучающимися или направившими их организациями,</w:t>
      </w:r>
      <w:r w:rsidRPr="006F020B">
        <w:rPr>
          <w:b w:val="0"/>
          <w:sz w:val="28"/>
          <w:szCs w:val="28"/>
        </w:rPr>
        <w:t xml:space="preserve"> за исключением случаев, установленных действующим законодательством Приднестровской Молдавской Республики</w:t>
      </w:r>
      <w:r w:rsidRPr="006F020B">
        <w:rPr>
          <w:b w:val="0"/>
          <w:bCs/>
          <w:sz w:val="28"/>
          <w:szCs w:val="28"/>
        </w:rPr>
        <w:t>.</w:t>
      </w:r>
    </w:p>
    <w:p w:rsidR="00173663" w:rsidRPr="004847F3" w:rsidRDefault="00173663" w:rsidP="00173663">
      <w:pPr>
        <w:pStyle w:val="ConsPlusNormal"/>
        <w:jc w:val="both"/>
        <w:rPr>
          <w:rFonts w:ascii="Times New Roman" w:hAnsi="Times New Roman" w:cs="Times New Roman"/>
          <w:sz w:val="28"/>
          <w:szCs w:val="28"/>
        </w:rPr>
      </w:pPr>
      <w:r w:rsidRPr="004847F3">
        <w:rPr>
          <w:rFonts w:ascii="Times New Roman" w:hAnsi="Times New Roman" w:cs="Times New Roman"/>
          <w:sz w:val="28"/>
          <w:szCs w:val="28"/>
        </w:rPr>
        <w:t xml:space="preserve">6. Организации образования, имеющие государственную аккредитацию и реализующие программы начального и среднего профессионального образования, выдают лицам, успешно прошедшим государственную итоговую аттестацию, документ государственного образца об образовании и (или) квалификации, заверяемый печатью соответствующей организации образования. </w:t>
      </w:r>
    </w:p>
    <w:p w:rsidR="00173663" w:rsidRPr="004847F3" w:rsidRDefault="00173663" w:rsidP="00173663">
      <w:pPr>
        <w:pStyle w:val="ConsPlusNormal"/>
        <w:ind w:firstLine="708"/>
        <w:jc w:val="both"/>
        <w:rPr>
          <w:rFonts w:ascii="Times New Roman" w:hAnsi="Times New Roman" w:cs="Times New Roman"/>
          <w:sz w:val="28"/>
          <w:szCs w:val="28"/>
        </w:rPr>
      </w:pPr>
      <w:r w:rsidRPr="004847F3">
        <w:rPr>
          <w:rFonts w:ascii="Times New Roman" w:hAnsi="Times New Roman" w:cs="Times New Roman"/>
          <w:sz w:val="28"/>
          <w:szCs w:val="28"/>
        </w:rPr>
        <w:t>Образцы (формы) бланков документов государственного образца об образовании и (или) квалификации</w:t>
      </w:r>
      <w:r w:rsidRPr="004847F3">
        <w:rPr>
          <w:rFonts w:ascii="Times New Roman" w:hAnsi="Times New Roman" w:cs="Times New Roman"/>
          <w:sz w:val="28"/>
          <w:szCs w:val="28"/>
          <w:shd w:val="clear" w:color="auto" w:fill="FFFFFF"/>
        </w:rPr>
        <w:t xml:space="preserve"> и приложений к ним утверждаются нормативным правовым актом Правительства Приднестровской Молдавской Республики</w:t>
      </w:r>
      <w:r w:rsidRPr="004847F3">
        <w:rPr>
          <w:rFonts w:ascii="Times New Roman" w:hAnsi="Times New Roman" w:cs="Times New Roman"/>
          <w:sz w:val="28"/>
          <w:szCs w:val="28"/>
        </w:rPr>
        <w:t>.</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 xml:space="preserve">7. В соответствии со специальным разрешением на осуществление соответствующих видов деятельности организации образования, не имеющие государственной аккредитации, выдают лицам, прошедшим итоговую аттестацию, </w:t>
      </w:r>
      <w:r w:rsidRPr="006F020B">
        <w:rPr>
          <w:rFonts w:ascii="Times New Roman" w:hAnsi="Times New Roman" w:cs="Times New Roman"/>
          <w:bCs/>
          <w:sz w:val="28"/>
          <w:szCs w:val="28"/>
        </w:rPr>
        <w:t>документ об образовании и (или) квалификации</w:t>
      </w:r>
      <w:r w:rsidRPr="006F020B">
        <w:rPr>
          <w:rFonts w:ascii="Times New Roman" w:hAnsi="Times New Roman" w:cs="Times New Roman"/>
          <w:sz w:val="28"/>
          <w:szCs w:val="28"/>
        </w:rPr>
        <w:t>, заверяемый печатью организации, форма которого определяется самой организацией образования.</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8. Организации среднего профессионального образования могут реализовать образовательные программы начального профессионального образования, а также образовательные программы среднего профессионального образования базового уровня и образовательные программы среднего профессионального образования повышенного уровня при наличии соответствующего разрешения на осуществление данного вида деятельности.</w:t>
      </w:r>
      <w:r w:rsidRPr="006F020B">
        <w:rPr>
          <w:rFonts w:ascii="Times New Roman" w:hAnsi="Times New Roman" w:cs="Times New Roman"/>
          <w:bCs/>
          <w:i/>
          <w:sz w:val="28"/>
          <w:szCs w:val="28"/>
        </w:rPr>
        <w:t xml:space="preserve"> </w:t>
      </w:r>
    </w:p>
    <w:p w:rsidR="00173663" w:rsidRPr="006F020B" w:rsidRDefault="00173663" w:rsidP="00173663">
      <w:pPr>
        <w:pStyle w:val="ConsPlusNormal"/>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6. </w:t>
      </w:r>
      <w:r w:rsidRPr="006F020B">
        <w:rPr>
          <w:rFonts w:ascii="Times New Roman" w:hAnsi="Times New Roman" w:cs="Times New Roman"/>
          <w:sz w:val="28"/>
          <w:szCs w:val="28"/>
        </w:rPr>
        <w:t xml:space="preserve">Государственные образовательные стандарты начального и </w:t>
      </w:r>
    </w:p>
    <w:p w:rsidR="00173663" w:rsidRPr="006F020B" w:rsidRDefault="00173663" w:rsidP="00173663">
      <w:pPr>
        <w:pStyle w:val="ConsPlusNormal"/>
        <w:ind w:left="1404" w:firstLine="12"/>
        <w:jc w:val="both"/>
        <w:rPr>
          <w:rFonts w:ascii="Times New Roman" w:hAnsi="Times New Roman" w:cs="Times New Roman"/>
          <w:sz w:val="28"/>
          <w:szCs w:val="28"/>
        </w:rPr>
      </w:pPr>
      <w:r w:rsidRPr="006F020B">
        <w:rPr>
          <w:rFonts w:ascii="Times New Roman" w:hAnsi="Times New Roman" w:cs="Times New Roman"/>
          <w:sz w:val="28"/>
          <w:szCs w:val="28"/>
        </w:rPr>
        <w:t xml:space="preserve">        среднего профессионального образования</w:t>
      </w:r>
    </w:p>
    <w:p w:rsidR="00173663" w:rsidRDefault="00173663" w:rsidP="00173663">
      <w:pPr>
        <w:pStyle w:val="ConsPlusNonformat"/>
        <w:ind w:firstLine="720"/>
        <w:jc w:val="both"/>
        <w:rPr>
          <w:rFonts w:ascii="Times New Roman" w:hAnsi="Times New Roman" w:cs="Times New Roman"/>
          <w:sz w:val="28"/>
          <w:szCs w:val="28"/>
        </w:rPr>
      </w:pPr>
    </w:p>
    <w:p w:rsidR="00173663" w:rsidRDefault="00173663" w:rsidP="00173663">
      <w:pPr>
        <w:pStyle w:val="a6"/>
        <w:jc w:val="both"/>
        <w:outlineLvl w:val="0"/>
        <w:rPr>
          <w:rFonts w:ascii="Times New Roman" w:hAnsi="Times New Roman" w:cs="Times New Roman"/>
          <w:b/>
          <w:i/>
          <w:sz w:val="24"/>
          <w:szCs w:val="24"/>
        </w:rPr>
      </w:pPr>
      <w:r>
        <w:rPr>
          <w:rFonts w:ascii="Times New Roman" w:hAnsi="Times New Roman" w:cs="Times New Roman"/>
          <w:b/>
          <w:i/>
          <w:sz w:val="24"/>
          <w:szCs w:val="24"/>
        </w:rPr>
        <w:t>-- Пункт 3 статьи с изменением (З-н № 13-ЗИ-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16.01.13г.);</w:t>
      </w:r>
    </w:p>
    <w:p w:rsidR="00173663" w:rsidRPr="006F020B" w:rsidRDefault="00173663" w:rsidP="00173663">
      <w:pPr>
        <w:pStyle w:val="ConsPlusNonformat"/>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1. Государственные образовательные стандарты начального и среднего профессионального образования определяют требования к обязательному минимуму содержания профессиональных образовательных программ данного уровня, максимальному объему учебной нагрузки обучающихся, уровню подготовки выпускников.</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2. Государственные образовательные стандарты начального и среднего профессионального образования являются основой объективной оценки уровня образования, квалификации выпускников, независимо от формы получения образования.</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lastRenderedPageBreak/>
        <w:t>3. Основные положения, порядок разработки, утверждения и введения в действие государственных образовательных стандартов начального и среднего профессионального образования устанавливаются соответствующим уполномоченным Правительством исполнительным органом государственной власти, в ведении которого находятся вопросы образования.</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7. </w:t>
      </w:r>
      <w:r w:rsidRPr="006F020B">
        <w:rPr>
          <w:rFonts w:ascii="Times New Roman" w:hAnsi="Times New Roman" w:cs="Times New Roman"/>
          <w:sz w:val="28"/>
          <w:szCs w:val="28"/>
        </w:rPr>
        <w:t xml:space="preserve">Реализация иных образовательных программ в организациях </w:t>
      </w:r>
    </w:p>
    <w:p w:rsidR="00173663" w:rsidRPr="006F020B" w:rsidRDefault="00173663" w:rsidP="00173663">
      <w:pPr>
        <w:pStyle w:val="ConsPlusNormal"/>
        <w:ind w:left="708"/>
        <w:jc w:val="both"/>
        <w:rPr>
          <w:rFonts w:ascii="Times New Roman" w:hAnsi="Times New Roman" w:cs="Times New Roman"/>
          <w:sz w:val="28"/>
          <w:szCs w:val="28"/>
        </w:rPr>
      </w:pPr>
      <w:r w:rsidRPr="006F020B">
        <w:rPr>
          <w:rFonts w:ascii="Times New Roman" w:hAnsi="Times New Roman" w:cs="Times New Roman"/>
          <w:sz w:val="28"/>
          <w:szCs w:val="28"/>
        </w:rPr>
        <w:t xml:space="preserve">        начального и среднего профессионального образования </w:t>
      </w:r>
    </w:p>
    <w:p w:rsidR="00173663" w:rsidRPr="006F020B" w:rsidRDefault="00173663" w:rsidP="00173663">
      <w:pPr>
        <w:pStyle w:val="ConsPlusNormal"/>
        <w:ind w:left="708"/>
        <w:jc w:val="both"/>
        <w:rPr>
          <w:rFonts w:ascii="Times New Roman" w:hAnsi="Times New Roman" w:cs="Times New Roman"/>
          <w:sz w:val="28"/>
          <w:szCs w:val="28"/>
        </w:rPr>
      </w:pPr>
      <w:r w:rsidRPr="006F020B">
        <w:rPr>
          <w:rFonts w:ascii="Times New Roman" w:hAnsi="Times New Roman" w:cs="Times New Roman"/>
          <w:sz w:val="28"/>
          <w:szCs w:val="28"/>
        </w:rPr>
        <w:t xml:space="preserve">        Приднестровской Молдавской Республики</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1. В организациях начального профессионального образования могут реализоваться программы среднего (полного) общего образования.</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2. Организации начального и среднего профессионального образования могут реализовать программы дополнительного образования, дополнительные профессиональные образовательные программы начального и среднего профессионального образования, программы переподготовки, повышения квалификации, а также подготовки работников квалифицированного труда (рабочих и служащих) и специалистов среднего звена соответствующего уровня квалификации по сокращенным ускоренным программам.</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3. В целях совершенствования воспитательной работы, координации взаимодействия организаций начального и среднего профессионального образования в воспитании и дополнительном образовании обучающихся, участия в мероприятиях республиканского и международного уровня, предупреждения негативных социальных явлений в молодежной среде, осуществления программно-методического обеспечения в системе начального и среднего профессионального образования могут создаваться специализированные центры дополнительного образования обучающихся художественной, научно-технической, эколого-биологической, физкультурно-спортивной, туристско-краеведческой, социально-педагогической, военно-патриотической и другой направленности.</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4. Организации начального и среднего профессионального образования по договорам с органом государственной власти, в ведении которого находятся вопросы содействия занятости населения, организациями независимо от их организационно-правовой формы и формы собственности могут осуществлять профессиональную подготовку в целях ускоренного приобретения обучающимися трудовых навыков для выполнения определенной работы или группы работ без изменения образовательного уровня.</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5. При организациях начального и среднего профессионального образования могут быть организованы курсы (группы) профессиональной подготовки за счет средств граждан или организаций, направивших их на обучение.</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lastRenderedPageBreak/>
        <w:t>6. Подготовка, переподготовка, обучение второй профессии или специальности и повышение квалификации рабочих (служащих) и специалистов среднего звена, незанятых граждан, а также высвобождаемых работников осуществляются по очной (дневной), заочной, очно-заочной (вечерней) формам обучения путем сочетания этих форм, а также посредством индивидуального обучения или в форме экстерната.</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ind w:firstLine="720"/>
        <w:jc w:val="both"/>
      </w:pPr>
      <w:r w:rsidRPr="006F020B">
        <w:rPr>
          <w:b/>
        </w:rPr>
        <w:t xml:space="preserve">Статья 8. </w:t>
      </w:r>
      <w:r w:rsidRPr="006F020B">
        <w:t xml:space="preserve">Государственно-общественные координационные советы </w:t>
      </w:r>
    </w:p>
    <w:p w:rsidR="00173663" w:rsidRPr="006F020B" w:rsidRDefault="00173663" w:rsidP="00173663">
      <w:pPr>
        <w:ind w:left="1404" w:firstLine="12"/>
        <w:jc w:val="both"/>
      </w:pPr>
      <w:r w:rsidRPr="006F020B">
        <w:t xml:space="preserve">        по подготовке квалифицированных рабочих кадров</w:t>
      </w:r>
    </w:p>
    <w:p w:rsidR="00173663" w:rsidRDefault="00173663" w:rsidP="00173663">
      <w:pPr>
        <w:ind w:firstLine="720"/>
        <w:jc w:val="both"/>
        <w:rPr>
          <w:b/>
        </w:rPr>
      </w:pPr>
    </w:p>
    <w:p w:rsidR="00173663" w:rsidRDefault="00173663" w:rsidP="00173663">
      <w:pPr>
        <w:pStyle w:val="a6"/>
        <w:jc w:val="both"/>
        <w:outlineLvl w:val="0"/>
        <w:rPr>
          <w:rFonts w:ascii="Times New Roman" w:hAnsi="Times New Roman" w:cs="Times New Roman"/>
          <w:b/>
          <w:i/>
          <w:sz w:val="24"/>
          <w:szCs w:val="24"/>
        </w:rPr>
      </w:pPr>
      <w:r>
        <w:rPr>
          <w:rFonts w:ascii="Times New Roman" w:hAnsi="Times New Roman" w:cs="Times New Roman"/>
          <w:b/>
          <w:i/>
          <w:sz w:val="24"/>
          <w:szCs w:val="24"/>
        </w:rPr>
        <w:t>-- Пункт 2 статьи с изменением (З-н № 13-ЗИ-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16.01.13г.);</w:t>
      </w:r>
    </w:p>
    <w:p w:rsidR="00173663" w:rsidRPr="006F020B" w:rsidRDefault="00173663" w:rsidP="00173663">
      <w:pPr>
        <w:jc w:val="both"/>
        <w:rPr>
          <w:b/>
        </w:rPr>
      </w:pPr>
    </w:p>
    <w:p w:rsidR="00173663" w:rsidRPr="006F020B" w:rsidRDefault="00173663" w:rsidP="00173663">
      <w:pPr>
        <w:ind w:firstLine="720"/>
        <w:jc w:val="both"/>
      </w:pPr>
      <w:r w:rsidRPr="006F020B">
        <w:t xml:space="preserve">1. В целях координации деятельности по подготовке работников квалифицированного труда (рабочих и служащих) и специалистов среднего звена, привлечения работодателей, представителей научных и общественных организаций к поддержке начального и среднего профессионального образования в Приднестровской Молдавской Республике, органы государственной власти могут создавать государственно-общественные координационные советы по подготовке квалифицированных рабочих кадров. </w:t>
      </w:r>
    </w:p>
    <w:p w:rsidR="00173663" w:rsidRPr="006F020B" w:rsidRDefault="00173663" w:rsidP="00173663">
      <w:pPr>
        <w:ind w:firstLine="720"/>
        <w:jc w:val="both"/>
      </w:pPr>
      <w:r w:rsidRPr="006F020B">
        <w:t xml:space="preserve">2. Положение о республиканском государственно-общественном координационном совете и состав совета утверждаются Правительством Приднестровской Молдавской Республики, положение о городском (районном) государственно-общественном координационном совете по подготовке квалифицированных рабочих кадров и состав совета утверждаются уполномоченными Правительством местными исполнительными органами государственной власти Приднестровской Молдавской Республики. </w:t>
      </w:r>
    </w:p>
    <w:p w:rsidR="00173663" w:rsidRPr="006F020B" w:rsidRDefault="00173663" w:rsidP="00173663">
      <w:pPr>
        <w:ind w:firstLine="720"/>
        <w:jc w:val="both"/>
      </w:pPr>
      <w:r w:rsidRPr="006F020B">
        <w:t>3. Деятельность членов государственно-общественных координационных советов по подготовке квалифицированных рабочих кадров осуществляется на общественных началах.</w:t>
      </w:r>
    </w:p>
    <w:p w:rsidR="00173663" w:rsidRPr="006F020B" w:rsidRDefault="00173663" w:rsidP="00173663">
      <w:pPr>
        <w:ind w:firstLine="720"/>
        <w:jc w:val="both"/>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9. </w:t>
      </w:r>
      <w:r w:rsidRPr="006F020B">
        <w:rPr>
          <w:rFonts w:ascii="Times New Roman" w:hAnsi="Times New Roman" w:cs="Times New Roman"/>
          <w:sz w:val="28"/>
          <w:szCs w:val="28"/>
        </w:rPr>
        <w:t xml:space="preserve">Специализированные организации по контролю за качеством </w:t>
      </w:r>
    </w:p>
    <w:p w:rsidR="00173663" w:rsidRPr="006F020B" w:rsidRDefault="00173663" w:rsidP="00173663">
      <w:pPr>
        <w:pStyle w:val="ConsPlusNormal"/>
        <w:ind w:left="696"/>
        <w:jc w:val="both"/>
        <w:rPr>
          <w:rFonts w:ascii="Times New Roman" w:hAnsi="Times New Roman" w:cs="Times New Roman"/>
          <w:sz w:val="28"/>
          <w:szCs w:val="28"/>
        </w:rPr>
      </w:pPr>
      <w:r w:rsidRPr="006F020B">
        <w:rPr>
          <w:rFonts w:ascii="Times New Roman" w:hAnsi="Times New Roman" w:cs="Times New Roman"/>
          <w:sz w:val="28"/>
          <w:szCs w:val="28"/>
        </w:rPr>
        <w:t xml:space="preserve">        профессионального образования</w:t>
      </w:r>
    </w:p>
    <w:p w:rsidR="00173663" w:rsidRPr="006F020B" w:rsidRDefault="00173663" w:rsidP="00173663">
      <w:pPr>
        <w:pStyle w:val="ConsPlusNormal"/>
        <w:jc w:val="both"/>
        <w:rPr>
          <w:rFonts w:ascii="Times New Roman" w:hAnsi="Times New Roman" w:cs="Times New Roman"/>
          <w:b/>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 xml:space="preserve">В целях независимой оценки качества профессиональной подготовки и соответствия уровня квалификации выпускников организаций начального и среднего профессионального образования и уровня профессиональной квалификации рабочих и специалистов среднего звена организаций Приднестровской Молдавской Республики государственным образовательным стандартам начального и среднего профессионального образования, квалификационным характеристикам (профессиональным стандартам), в том числе международным стандартам, в Приднестровской Молдавской Республике могут создаваться специализированные организации по контролю за качеством </w:t>
      </w:r>
      <w:r w:rsidRPr="006F020B">
        <w:rPr>
          <w:rFonts w:ascii="Times New Roman" w:hAnsi="Times New Roman" w:cs="Times New Roman"/>
          <w:sz w:val="28"/>
          <w:szCs w:val="28"/>
        </w:rPr>
        <w:lastRenderedPageBreak/>
        <w:t>профессионального образования в формах и порядке, предусмотренных действующим законодательством Приднестровской Молдавской Республики.</w:t>
      </w:r>
    </w:p>
    <w:p w:rsidR="00173663" w:rsidRPr="006F020B" w:rsidRDefault="00173663" w:rsidP="00173663">
      <w:pPr>
        <w:pStyle w:val="ConsPlusNonformat"/>
        <w:ind w:firstLine="720"/>
        <w:jc w:val="both"/>
        <w:rPr>
          <w:rFonts w:ascii="Times New Roman" w:hAnsi="Times New Roman" w:cs="Times New Roman"/>
          <w:b/>
          <w:sz w:val="28"/>
          <w:szCs w:val="28"/>
        </w:rPr>
      </w:pPr>
    </w:p>
    <w:p w:rsidR="00173663" w:rsidRPr="006F020B" w:rsidRDefault="00173663" w:rsidP="00173663">
      <w:pPr>
        <w:pStyle w:val="ConsPlusNormal"/>
        <w:jc w:val="both"/>
        <w:rPr>
          <w:rFonts w:ascii="Times New Roman" w:hAnsi="Times New Roman" w:cs="Times New Roman"/>
          <w:b/>
          <w:caps/>
          <w:sz w:val="28"/>
          <w:szCs w:val="28"/>
        </w:rPr>
      </w:pPr>
      <w:r w:rsidRPr="006F020B">
        <w:rPr>
          <w:rFonts w:ascii="Times New Roman" w:hAnsi="Times New Roman" w:cs="Times New Roman"/>
          <w:b/>
          <w:caps/>
          <w:sz w:val="28"/>
          <w:szCs w:val="28"/>
        </w:rPr>
        <w:t xml:space="preserve">Глава 3. ПРАВА И ОБЯЗАННОСТИ ОБУЧАЮЩИХСЯ И ИХ </w:t>
      </w:r>
    </w:p>
    <w:p w:rsidR="00173663" w:rsidRPr="006F020B" w:rsidRDefault="00173663" w:rsidP="00173663">
      <w:pPr>
        <w:pStyle w:val="ConsPlusNormal"/>
        <w:ind w:left="1404" w:firstLine="12"/>
        <w:jc w:val="both"/>
        <w:rPr>
          <w:rFonts w:ascii="Times New Roman" w:hAnsi="Times New Roman" w:cs="Times New Roman"/>
          <w:b/>
          <w:caps/>
          <w:sz w:val="28"/>
          <w:szCs w:val="28"/>
        </w:rPr>
      </w:pPr>
      <w:r w:rsidRPr="006F020B">
        <w:rPr>
          <w:rFonts w:ascii="Times New Roman" w:hAnsi="Times New Roman" w:cs="Times New Roman"/>
          <w:b/>
          <w:caps/>
          <w:sz w:val="28"/>
          <w:szCs w:val="28"/>
        </w:rPr>
        <w:t xml:space="preserve">         РОДИТЕЛЕЙ. СОЦИАЛЬНАЯ ПОДДЕРЖКА </w:t>
      </w:r>
    </w:p>
    <w:p w:rsidR="00173663" w:rsidRPr="006F020B" w:rsidRDefault="00173663" w:rsidP="00173663">
      <w:pPr>
        <w:pStyle w:val="ConsPlusNormal"/>
        <w:ind w:left="1404" w:firstLine="12"/>
        <w:jc w:val="both"/>
        <w:rPr>
          <w:rFonts w:ascii="Times New Roman" w:hAnsi="Times New Roman" w:cs="Times New Roman"/>
          <w:b/>
          <w:sz w:val="28"/>
          <w:szCs w:val="28"/>
        </w:rPr>
      </w:pPr>
      <w:r w:rsidRPr="006F020B">
        <w:rPr>
          <w:rFonts w:ascii="Times New Roman" w:hAnsi="Times New Roman" w:cs="Times New Roman"/>
          <w:b/>
          <w:caps/>
          <w:sz w:val="28"/>
          <w:szCs w:val="28"/>
        </w:rPr>
        <w:t xml:space="preserve">         ОБУЧАЮЩИХСЯ И РАБОТНИКОВ</w:t>
      </w:r>
      <w:r w:rsidRPr="006F020B">
        <w:rPr>
          <w:rFonts w:ascii="Times New Roman" w:hAnsi="Times New Roman" w:cs="Times New Roman"/>
          <w:b/>
          <w:sz w:val="28"/>
          <w:szCs w:val="28"/>
        </w:rPr>
        <w:t xml:space="preserve"> ОРГАНИЗАЦИЙ </w:t>
      </w:r>
    </w:p>
    <w:p w:rsidR="00173663" w:rsidRPr="006F020B" w:rsidRDefault="00173663" w:rsidP="00173663">
      <w:pPr>
        <w:pStyle w:val="ConsPlusNormal"/>
        <w:ind w:left="1404" w:firstLine="12"/>
        <w:jc w:val="both"/>
        <w:rPr>
          <w:rFonts w:ascii="Times New Roman" w:hAnsi="Times New Roman" w:cs="Times New Roman"/>
          <w:b/>
          <w:sz w:val="28"/>
          <w:szCs w:val="28"/>
        </w:rPr>
      </w:pPr>
      <w:r w:rsidRPr="006F020B">
        <w:rPr>
          <w:rFonts w:ascii="Times New Roman" w:hAnsi="Times New Roman" w:cs="Times New Roman"/>
          <w:b/>
          <w:sz w:val="28"/>
          <w:szCs w:val="28"/>
        </w:rPr>
        <w:t xml:space="preserve">         НАЧАЛЬНОГО И СРЕДНЕГО ПРОФЕССИОНАЛЬНОГО </w:t>
      </w:r>
    </w:p>
    <w:p w:rsidR="00173663" w:rsidRPr="006F020B" w:rsidRDefault="00173663" w:rsidP="00173663">
      <w:pPr>
        <w:pStyle w:val="ConsPlusNormal"/>
        <w:ind w:left="1404" w:firstLine="12"/>
        <w:jc w:val="both"/>
        <w:rPr>
          <w:rFonts w:ascii="Times New Roman" w:hAnsi="Times New Roman" w:cs="Times New Roman"/>
          <w:b/>
          <w:sz w:val="28"/>
          <w:szCs w:val="28"/>
        </w:rPr>
      </w:pPr>
      <w:r w:rsidRPr="006F020B">
        <w:rPr>
          <w:rFonts w:ascii="Times New Roman" w:hAnsi="Times New Roman" w:cs="Times New Roman"/>
          <w:b/>
          <w:sz w:val="28"/>
          <w:szCs w:val="28"/>
        </w:rPr>
        <w:t xml:space="preserve">         ОБРАЗОВАНИЯ</w:t>
      </w:r>
    </w:p>
    <w:p w:rsidR="00173663" w:rsidRPr="006F020B" w:rsidRDefault="00173663" w:rsidP="00173663">
      <w:pPr>
        <w:ind w:firstLine="720"/>
        <w:jc w:val="both"/>
        <w:rPr>
          <w:b/>
          <w:bCs/>
          <w:u w:val="single"/>
        </w:rPr>
      </w:pPr>
    </w:p>
    <w:p w:rsidR="00173663" w:rsidRPr="006F020B" w:rsidRDefault="00173663" w:rsidP="00173663">
      <w:pPr>
        <w:ind w:firstLine="720"/>
        <w:jc w:val="both"/>
        <w:rPr>
          <w:bCs/>
        </w:rPr>
      </w:pPr>
      <w:r w:rsidRPr="006F020B">
        <w:rPr>
          <w:b/>
          <w:bCs/>
        </w:rPr>
        <w:t xml:space="preserve">Статья 10. </w:t>
      </w:r>
      <w:r w:rsidRPr="006F020B">
        <w:rPr>
          <w:bCs/>
        </w:rPr>
        <w:t xml:space="preserve">Права и обязанности обучающихся в организациях начального </w:t>
      </w:r>
    </w:p>
    <w:p w:rsidR="00173663" w:rsidRPr="006F020B" w:rsidRDefault="00173663" w:rsidP="00173663">
      <w:pPr>
        <w:ind w:left="1404" w:firstLine="720"/>
        <w:jc w:val="both"/>
        <w:rPr>
          <w:bCs/>
        </w:rPr>
      </w:pPr>
      <w:r w:rsidRPr="006F020B">
        <w:rPr>
          <w:bCs/>
        </w:rPr>
        <w:t>и среднего профессионального образования</w:t>
      </w:r>
    </w:p>
    <w:p w:rsidR="00173663" w:rsidRPr="006F020B" w:rsidRDefault="00173663" w:rsidP="00173663">
      <w:pPr>
        <w:ind w:firstLine="720"/>
        <w:jc w:val="both"/>
        <w:rPr>
          <w:b/>
        </w:rPr>
      </w:pPr>
    </w:p>
    <w:p w:rsidR="00173663" w:rsidRPr="006F020B" w:rsidRDefault="00173663" w:rsidP="00173663">
      <w:pPr>
        <w:ind w:firstLine="720"/>
        <w:jc w:val="both"/>
      </w:pPr>
      <w:r w:rsidRPr="006F020B">
        <w:t>1. Права и обязанности обучающихся в организациях начального и среднего профессионального образования определяются законом Приднестровской Молдавской Республики об образовании, положением о данном типе организации образования, ее уставом и иными предусмотренными этим уставом локальными актами.</w:t>
      </w:r>
    </w:p>
    <w:p w:rsidR="00173663" w:rsidRPr="006F020B" w:rsidRDefault="00173663" w:rsidP="00173663">
      <w:pPr>
        <w:ind w:firstLine="720"/>
        <w:jc w:val="both"/>
      </w:pPr>
      <w:r w:rsidRPr="006F020B">
        <w:t>2. Обучающиеся в организациях начального и среднего профессионального образования имеют право:</w:t>
      </w:r>
    </w:p>
    <w:p w:rsidR="00173663" w:rsidRPr="006F020B" w:rsidRDefault="00173663" w:rsidP="00173663">
      <w:pPr>
        <w:tabs>
          <w:tab w:val="left" w:pos="1200"/>
        </w:tabs>
        <w:ind w:firstLine="720"/>
        <w:jc w:val="both"/>
      </w:pPr>
      <w:r w:rsidRPr="006F020B">
        <w:t>а) на получение образования в соответствии с государственными образовательными стандартами;</w:t>
      </w:r>
    </w:p>
    <w:p w:rsidR="00173663" w:rsidRPr="006F020B" w:rsidRDefault="00173663" w:rsidP="00173663">
      <w:pPr>
        <w:tabs>
          <w:tab w:val="left" w:pos="1200"/>
        </w:tabs>
        <w:ind w:firstLine="720"/>
        <w:jc w:val="both"/>
      </w:pPr>
      <w:r w:rsidRPr="006F020B">
        <w:t>б) на бесплатное пользование лабораториями, кабинетами, аудиториями, читальными залами, библиотечно-информационными ресурсами и другими учебными и учебно-вспомогательными учреждениями, спортивными базами, сооружениями, инвентарем и оборудованием организации образования;</w:t>
      </w:r>
    </w:p>
    <w:p w:rsidR="00173663" w:rsidRPr="006F020B" w:rsidRDefault="00173663" w:rsidP="00173663">
      <w:pPr>
        <w:tabs>
          <w:tab w:val="left" w:pos="1200"/>
        </w:tabs>
        <w:ind w:firstLine="720"/>
        <w:jc w:val="both"/>
      </w:pPr>
      <w:r w:rsidRPr="006F020B">
        <w:t>в) вести здоровый образ жизни, укреплять свое здоровье;</w:t>
      </w:r>
    </w:p>
    <w:p w:rsidR="00173663" w:rsidRPr="006F020B" w:rsidRDefault="00173663" w:rsidP="00173663">
      <w:pPr>
        <w:tabs>
          <w:tab w:val="left" w:pos="1200"/>
        </w:tabs>
        <w:ind w:firstLine="720"/>
        <w:jc w:val="both"/>
      </w:pPr>
      <w:r w:rsidRPr="006F020B">
        <w:t>г) участвовать через общественные организации в управлении организацией образования, в обсуждении вопросов совершенствования учебно-воспитательного процесса, организации производственной практики, исследовательского и технического творчества, вопросов успеваемости, трудовой и учебной дисциплины, назначения стипендий и других вопросов, связанных с учебой и бытом обучающихся.</w:t>
      </w:r>
    </w:p>
    <w:p w:rsidR="00173663" w:rsidRPr="006F020B" w:rsidRDefault="00173663" w:rsidP="00173663">
      <w:pPr>
        <w:ind w:firstLine="720"/>
        <w:jc w:val="both"/>
      </w:pPr>
      <w:r w:rsidRPr="006F020B">
        <w:t>3. Граждане, обучающиеся в аккредитованных организациях начального и среднего профессионального образования по заочной, очно-заочной (вечерней) форме, выполнившие учебный план, имеют право на дополнительный оплачиваемый отпуск по месту работы, на сокращенную рабочую неделю и другие льготы, предоставляемые в порядке, установленном действующим законодательством Приднестровской Молдавской Республики.</w:t>
      </w:r>
    </w:p>
    <w:p w:rsidR="00173663" w:rsidRPr="006F020B" w:rsidRDefault="00173663" w:rsidP="00173663">
      <w:pPr>
        <w:pStyle w:val="a6"/>
        <w:ind w:firstLine="720"/>
        <w:jc w:val="both"/>
        <w:rPr>
          <w:rFonts w:ascii="Times New Roman" w:hAnsi="Times New Roman" w:cs="Times New Roman"/>
          <w:sz w:val="28"/>
          <w:szCs w:val="28"/>
        </w:rPr>
      </w:pPr>
      <w:r w:rsidRPr="006F020B">
        <w:rPr>
          <w:rFonts w:ascii="Times New Roman" w:hAnsi="Times New Roman" w:cs="Times New Roman"/>
          <w:sz w:val="28"/>
          <w:szCs w:val="28"/>
        </w:rPr>
        <w:t>4. Гражданам, получающим второе начальное профессиональное и второе среднее профессиональное образование, предоставляются гарантии в порядке, установленном действующим законодательством Приднестровской Молдавской Республики.</w:t>
      </w:r>
    </w:p>
    <w:p w:rsidR="00173663" w:rsidRPr="006F020B" w:rsidRDefault="00173663" w:rsidP="00173663">
      <w:pPr>
        <w:ind w:firstLine="720"/>
        <w:jc w:val="both"/>
      </w:pPr>
      <w:r w:rsidRPr="006F020B">
        <w:lastRenderedPageBreak/>
        <w:t>5. Обучающиеся в организациях начального и среднего профессионального образования имеют право на перевод в другую организацию образования, реализующую образовательную программу соответствующего уровня, при согласии этой организации образования.</w:t>
      </w:r>
    </w:p>
    <w:p w:rsidR="00173663" w:rsidRPr="006F020B" w:rsidRDefault="00173663" w:rsidP="00173663">
      <w:pPr>
        <w:ind w:firstLine="720"/>
        <w:jc w:val="both"/>
      </w:pPr>
      <w:r w:rsidRPr="006F020B">
        <w:t>6. Выпускники организаций начального и среднего профессионального образования, имеющих государственную аккредитацию, независимо от их организационно-правовой формы и формы собственности, обладают равными правами при поступлении  в организацию образования следующего уровня.</w:t>
      </w:r>
    </w:p>
    <w:p w:rsidR="00173663" w:rsidRPr="006F020B" w:rsidRDefault="00173663" w:rsidP="00173663">
      <w:pPr>
        <w:ind w:firstLine="720"/>
        <w:jc w:val="both"/>
      </w:pPr>
      <w:r w:rsidRPr="006F020B">
        <w:t>7. Обучающиеся в организациях начального и среднего профессионального образования обязаны:</w:t>
      </w:r>
    </w:p>
    <w:p w:rsidR="00173663" w:rsidRPr="006F020B" w:rsidRDefault="00173663" w:rsidP="00173663">
      <w:pPr>
        <w:pStyle w:val="a6"/>
        <w:ind w:firstLine="708"/>
        <w:jc w:val="both"/>
        <w:rPr>
          <w:rFonts w:ascii="Times New Roman" w:hAnsi="Times New Roman" w:cs="Times New Roman"/>
          <w:sz w:val="28"/>
          <w:szCs w:val="28"/>
        </w:rPr>
      </w:pPr>
      <w:r w:rsidRPr="006F020B">
        <w:rPr>
          <w:rFonts w:ascii="Times New Roman" w:hAnsi="Times New Roman" w:cs="Times New Roman"/>
          <w:sz w:val="28"/>
          <w:szCs w:val="28"/>
        </w:rPr>
        <w:t>а) систематически и глубоко овладевать знаниями и практическими навыками, развивать свои способности, вырабатывать умение самостоятельно пополнять знания и применять их на практике;</w:t>
      </w:r>
    </w:p>
    <w:p w:rsidR="00173663" w:rsidRPr="006F020B" w:rsidRDefault="00173663" w:rsidP="00173663">
      <w:pPr>
        <w:tabs>
          <w:tab w:val="left" w:pos="1200"/>
        </w:tabs>
        <w:ind w:firstLine="720"/>
        <w:jc w:val="both"/>
      </w:pPr>
      <w:r w:rsidRPr="006F020B">
        <w:t>б) соблюдать устав и правила внутреннего распорядка организации образования, беречь собственность организации образования;</w:t>
      </w:r>
    </w:p>
    <w:p w:rsidR="00173663" w:rsidRPr="006F020B" w:rsidRDefault="00173663" w:rsidP="00173663">
      <w:pPr>
        <w:tabs>
          <w:tab w:val="left" w:pos="1200"/>
        </w:tabs>
        <w:ind w:firstLine="720"/>
        <w:jc w:val="both"/>
      </w:pPr>
      <w:r w:rsidRPr="006F020B">
        <w:t xml:space="preserve">в) уважать права, свободы, честь и достоинство педагогических и других работников, традиции организации образования, в которой они обучаются. </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11. </w:t>
      </w:r>
      <w:r w:rsidRPr="006F020B">
        <w:rPr>
          <w:rFonts w:ascii="Times New Roman" w:hAnsi="Times New Roman" w:cs="Times New Roman"/>
          <w:sz w:val="28"/>
          <w:szCs w:val="28"/>
        </w:rPr>
        <w:t>Сохранение здоровья обучающихся в организациях</w:t>
      </w:r>
    </w:p>
    <w:p w:rsidR="00173663" w:rsidRPr="006F020B" w:rsidRDefault="00173663" w:rsidP="00173663">
      <w:pPr>
        <w:pStyle w:val="ConsPlusNormal"/>
        <w:ind w:left="1404"/>
        <w:jc w:val="both"/>
        <w:rPr>
          <w:rFonts w:ascii="Times New Roman" w:hAnsi="Times New Roman" w:cs="Times New Roman"/>
          <w:sz w:val="28"/>
          <w:szCs w:val="28"/>
        </w:rPr>
      </w:pPr>
      <w:r w:rsidRPr="006F020B">
        <w:rPr>
          <w:rFonts w:ascii="Times New Roman" w:hAnsi="Times New Roman" w:cs="Times New Roman"/>
          <w:sz w:val="28"/>
          <w:szCs w:val="28"/>
        </w:rPr>
        <w:t xml:space="preserve">начального и среднего профессионального образования </w:t>
      </w:r>
    </w:p>
    <w:p w:rsidR="00173663" w:rsidRPr="006F020B" w:rsidRDefault="00173663" w:rsidP="00173663">
      <w:pPr>
        <w:pStyle w:val="ConsPlusNormal"/>
        <w:ind w:left="1404"/>
        <w:jc w:val="both"/>
        <w:rPr>
          <w:rFonts w:ascii="Times New Roman" w:hAnsi="Times New Roman" w:cs="Times New Roman"/>
          <w:sz w:val="28"/>
          <w:szCs w:val="28"/>
        </w:rPr>
      </w:pPr>
      <w:r w:rsidRPr="006F020B">
        <w:rPr>
          <w:rFonts w:ascii="Times New Roman" w:hAnsi="Times New Roman" w:cs="Times New Roman"/>
          <w:sz w:val="28"/>
          <w:szCs w:val="28"/>
        </w:rPr>
        <w:t>Приднестровской Молдавской Республики</w:t>
      </w:r>
    </w:p>
    <w:p w:rsidR="00173663" w:rsidRPr="006F020B" w:rsidRDefault="00173663" w:rsidP="00173663">
      <w:pPr>
        <w:pStyle w:val="ConsPlusNormal"/>
        <w:jc w:val="both"/>
        <w:rPr>
          <w:rFonts w:ascii="Times New Roman" w:hAnsi="Times New Roman" w:cs="Times New Roman"/>
          <w:b/>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 xml:space="preserve">1. В организациях начального и среднего профессионального образования создаются условия для охраны и укрепления физического и психического здоровья обучающихся в соответствии с нормами и требованиями, установленными действующим законодательством Приднестровской Молдавской Республики. </w:t>
      </w:r>
    </w:p>
    <w:p w:rsidR="00173663" w:rsidRPr="006F020B" w:rsidRDefault="00173663" w:rsidP="00173663">
      <w:pPr>
        <w:pStyle w:val="a6"/>
        <w:ind w:firstLine="720"/>
        <w:jc w:val="both"/>
        <w:rPr>
          <w:rFonts w:ascii="Times New Roman" w:hAnsi="Times New Roman" w:cs="Times New Roman"/>
          <w:sz w:val="28"/>
          <w:szCs w:val="28"/>
        </w:rPr>
      </w:pPr>
      <w:r w:rsidRPr="006F020B">
        <w:rPr>
          <w:rFonts w:ascii="Times New Roman" w:hAnsi="Times New Roman" w:cs="Times New Roman"/>
          <w:sz w:val="28"/>
          <w:szCs w:val="28"/>
        </w:rPr>
        <w:t xml:space="preserve">2. Медицинское обслуживание обучающихся обеспечивают организации здравоохранения. </w:t>
      </w:r>
    </w:p>
    <w:p w:rsidR="00173663" w:rsidRPr="006F020B" w:rsidRDefault="00173663" w:rsidP="00173663">
      <w:pPr>
        <w:pStyle w:val="a6"/>
        <w:ind w:firstLine="720"/>
        <w:jc w:val="both"/>
        <w:rPr>
          <w:rFonts w:ascii="Times New Roman" w:hAnsi="Times New Roman" w:cs="Times New Roman"/>
          <w:sz w:val="28"/>
          <w:szCs w:val="28"/>
        </w:rPr>
      </w:pPr>
      <w:r w:rsidRPr="006F020B">
        <w:rPr>
          <w:rFonts w:ascii="Times New Roman" w:hAnsi="Times New Roman" w:cs="Times New Roman"/>
          <w:sz w:val="28"/>
          <w:szCs w:val="28"/>
        </w:rPr>
        <w:t>Организация начального и среднего профессионального образования обязана предоставить помещение с соответствующими условиями для работы медицинских работников.</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3. Для обучающихся с ограниченными возможностями здоровья в организациях начального и среднего профессионального образования, в соответствии с заключением психолого-медико-педагогической комиссии – для лиц, не достигших 18 (восемнадцати) лет, или заключением врачебно-консультационной комиссии – для совершеннолетних, создаются условия для освоения программ начального и среднего профессионального образования по индивидуальным учебным планам, а также на основе сочетания различных форм организации образовательного процесса и сдачи квалификационных экзаменов.</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lastRenderedPageBreak/>
        <w:t xml:space="preserve">4. В организациях начального и среднего профессионального образования обучающиеся с ограниченными возможностями здоровья, дети-сироты, дети, оставшиеся без попечения родителей, обеспечиваются бесплатной психологической, медицинской и социальной помощью. </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5. В организациях начального и среднего профессионального образования создаются условия для обеспечения обучающихся питанием в соответствии с действующим законодательством Приднестровской Молдавской Республики.</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6. Во время прохождения производственной практики обучающиеся обеспечиваются спецодеждой, спецобувью и другими индивидуальными средствами защиты по нормам и в порядке, установленным для рабочих соответствующих профессий действующим законодательством Приднестровской Молдавской Республики.</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12. </w:t>
      </w:r>
      <w:r w:rsidRPr="006F020B">
        <w:rPr>
          <w:rFonts w:ascii="Times New Roman" w:hAnsi="Times New Roman" w:cs="Times New Roman"/>
          <w:sz w:val="28"/>
          <w:szCs w:val="28"/>
        </w:rPr>
        <w:t>Меры социальной поддержки обучающихся</w:t>
      </w:r>
    </w:p>
    <w:p w:rsidR="00173663" w:rsidRPr="006F020B" w:rsidRDefault="00173663" w:rsidP="00173663">
      <w:pPr>
        <w:pStyle w:val="ConsPlusNormal"/>
        <w:jc w:val="both"/>
        <w:rPr>
          <w:rFonts w:ascii="Times New Roman" w:hAnsi="Times New Roman" w:cs="Times New Roman"/>
          <w:sz w:val="28"/>
          <w:szCs w:val="28"/>
        </w:rPr>
      </w:pPr>
    </w:p>
    <w:p w:rsidR="00173663" w:rsidRPr="006F020B" w:rsidRDefault="00173663" w:rsidP="00173663">
      <w:pPr>
        <w:pStyle w:val="ConsPlusNormal"/>
        <w:ind w:firstLine="708"/>
        <w:jc w:val="both"/>
        <w:rPr>
          <w:rFonts w:ascii="Times New Roman" w:hAnsi="Times New Roman" w:cs="Times New Roman"/>
          <w:bCs/>
          <w:sz w:val="28"/>
          <w:szCs w:val="28"/>
        </w:rPr>
      </w:pPr>
      <w:r w:rsidRPr="006F020B">
        <w:rPr>
          <w:rFonts w:ascii="Times New Roman" w:hAnsi="Times New Roman" w:cs="Times New Roman"/>
          <w:bCs/>
          <w:sz w:val="28"/>
          <w:szCs w:val="28"/>
        </w:rPr>
        <w:t xml:space="preserve">1. Обучающиеся в </w:t>
      </w:r>
      <w:r w:rsidRPr="006F020B">
        <w:rPr>
          <w:rFonts w:ascii="Times New Roman" w:hAnsi="Times New Roman" w:cs="Times New Roman"/>
          <w:sz w:val="28"/>
          <w:szCs w:val="28"/>
        </w:rPr>
        <w:t xml:space="preserve">государственных (муниципальных) </w:t>
      </w:r>
      <w:r w:rsidRPr="006F020B">
        <w:rPr>
          <w:rFonts w:ascii="Times New Roman" w:hAnsi="Times New Roman" w:cs="Times New Roman"/>
          <w:bCs/>
          <w:sz w:val="28"/>
          <w:szCs w:val="28"/>
        </w:rPr>
        <w:t xml:space="preserve">организациях начального и среднего профессионального образования по очной (дневной) форме обучения за счет средств республиканского и местных бюджетов обеспечиваются стипендиями в соответствии с действующим законодательством Приднестровской Молдавской Республики. </w:t>
      </w:r>
    </w:p>
    <w:p w:rsidR="00173663" w:rsidRPr="006F020B" w:rsidRDefault="00173663" w:rsidP="00173663">
      <w:pPr>
        <w:pStyle w:val="ConsPlusNormal"/>
        <w:ind w:firstLine="708"/>
        <w:jc w:val="both"/>
        <w:rPr>
          <w:rFonts w:ascii="Times New Roman" w:hAnsi="Times New Roman" w:cs="Times New Roman"/>
          <w:bCs/>
          <w:sz w:val="28"/>
          <w:szCs w:val="28"/>
        </w:rPr>
      </w:pPr>
      <w:r w:rsidRPr="006F020B">
        <w:rPr>
          <w:rFonts w:ascii="Times New Roman" w:hAnsi="Times New Roman" w:cs="Times New Roman"/>
          <w:bCs/>
          <w:sz w:val="28"/>
          <w:szCs w:val="28"/>
        </w:rPr>
        <w:t xml:space="preserve">2. Обучающиеся в </w:t>
      </w:r>
      <w:r w:rsidRPr="006F020B">
        <w:rPr>
          <w:rFonts w:ascii="Times New Roman" w:hAnsi="Times New Roman" w:cs="Times New Roman"/>
          <w:sz w:val="28"/>
          <w:szCs w:val="28"/>
        </w:rPr>
        <w:t xml:space="preserve">государственных (муниципальных) </w:t>
      </w:r>
      <w:r w:rsidRPr="006F020B">
        <w:rPr>
          <w:rFonts w:ascii="Times New Roman" w:hAnsi="Times New Roman" w:cs="Times New Roman"/>
          <w:bCs/>
          <w:sz w:val="28"/>
          <w:szCs w:val="28"/>
        </w:rPr>
        <w:t>организациях начального и среднего профессионального образования обеспечиваются местами в общежитии, льготным проездом на транспорте, иными мерами социальной поддержки в соответствии с действующим законодательством Приднестровской Молдавской Республики.</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 xml:space="preserve">3. Государственные (муниципальные) организации начального и среднего профессионального образования в пределах имеющихся бюджетных средств, средств местных бюджетов и внебюджетных источников вправе самостоятельно разрабатывать и реализовать дополнительные меры социальной поддержки обучающихся в зависимости от социального положения и академических успехов конкретных обучающихся. </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 xml:space="preserve">4. Обучающимся в государственных (муниципальных) организациях начального и среднего профессионального образования по заочной и очно-заочной (вечерней) формам обучения в установленном порядке предоставляются меры социальной поддержки в соответствии с действующим законодательством Приднестровской Молдавской Республики. </w:t>
      </w:r>
    </w:p>
    <w:p w:rsidR="00173663" w:rsidRPr="006F020B" w:rsidRDefault="00173663" w:rsidP="00173663">
      <w:pPr>
        <w:pStyle w:val="ConsPlusNormal"/>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13. </w:t>
      </w:r>
      <w:r w:rsidRPr="006F020B">
        <w:rPr>
          <w:rFonts w:ascii="Times New Roman" w:hAnsi="Times New Roman" w:cs="Times New Roman"/>
          <w:sz w:val="28"/>
          <w:szCs w:val="28"/>
        </w:rPr>
        <w:t xml:space="preserve">Меры социальной поддержки детей-сирот, детей, оставшихся </w:t>
      </w:r>
    </w:p>
    <w:p w:rsidR="00173663" w:rsidRPr="006F020B" w:rsidRDefault="00173663" w:rsidP="00173663">
      <w:pPr>
        <w:pStyle w:val="ConsPlusNormal"/>
        <w:ind w:left="1416"/>
        <w:jc w:val="both"/>
        <w:rPr>
          <w:rFonts w:ascii="Times New Roman" w:hAnsi="Times New Roman" w:cs="Times New Roman"/>
          <w:sz w:val="28"/>
          <w:szCs w:val="28"/>
        </w:rPr>
      </w:pPr>
      <w:r w:rsidRPr="006F020B">
        <w:rPr>
          <w:rFonts w:ascii="Times New Roman" w:hAnsi="Times New Roman" w:cs="Times New Roman"/>
          <w:sz w:val="28"/>
          <w:szCs w:val="28"/>
        </w:rPr>
        <w:t xml:space="preserve">без попечения родителей, и обучающихся с ограниченными </w:t>
      </w:r>
    </w:p>
    <w:p w:rsidR="00173663" w:rsidRPr="006F020B" w:rsidRDefault="00173663" w:rsidP="00173663">
      <w:pPr>
        <w:pStyle w:val="ConsPlusNormal"/>
        <w:ind w:left="1416"/>
        <w:jc w:val="both"/>
        <w:rPr>
          <w:rFonts w:ascii="Times New Roman" w:hAnsi="Times New Roman" w:cs="Times New Roman"/>
          <w:sz w:val="28"/>
          <w:szCs w:val="28"/>
        </w:rPr>
      </w:pPr>
      <w:r w:rsidRPr="006F020B">
        <w:rPr>
          <w:rFonts w:ascii="Times New Roman" w:hAnsi="Times New Roman" w:cs="Times New Roman"/>
          <w:sz w:val="28"/>
          <w:szCs w:val="28"/>
        </w:rPr>
        <w:t>возможностями здоровья</w:t>
      </w:r>
    </w:p>
    <w:p w:rsidR="00173663" w:rsidRDefault="00173663" w:rsidP="00173663">
      <w:pPr>
        <w:pStyle w:val="ConsPlusNormal"/>
        <w:jc w:val="both"/>
        <w:rPr>
          <w:rFonts w:ascii="Times New Roman" w:hAnsi="Times New Roman" w:cs="Times New Roman"/>
          <w:b/>
          <w:sz w:val="28"/>
          <w:szCs w:val="28"/>
        </w:rPr>
      </w:pPr>
    </w:p>
    <w:p w:rsidR="00173663" w:rsidRDefault="00173663" w:rsidP="00173663">
      <w:pPr>
        <w:pStyle w:val="a6"/>
        <w:jc w:val="both"/>
        <w:outlineLvl w:val="0"/>
        <w:rPr>
          <w:rFonts w:ascii="Times New Roman" w:hAnsi="Times New Roman" w:cs="Times New Roman"/>
          <w:b/>
          <w:i/>
          <w:sz w:val="24"/>
          <w:szCs w:val="24"/>
        </w:rPr>
      </w:pPr>
      <w:r>
        <w:rPr>
          <w:rFonts w:ascii="Times New Roman" w:hAnsi="Times New Roman" w:cs="Times New Roman"/>
          <w:b/>
          <w:i/>
          <w:sz w:val="24"/>
          <w:szCs w:val="24"/>
        </w:rPr>
        <w:t>-- Пункт 5 статьи с изменением (З-н № 13-ЗИ-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16.01.13г.);</w:t>
      </w:r>
    </w:p>
    <w:p w:rsidR="00173663" w:rsidRPr="006F020B" w:rsidRDefault="00173663" w:rsidP="00173663">
      <w:pPr>
        <w:pStyle w:val="ConsPlusNormal"/>
        <w:ind w:firstLine="0"/>
        <w:jc w:val="both"/>
        <w:rPr>
          <w:rFonts w:ascii="Times New Roman" w:hAnsi="Times New Roman" w:cs="Times New Roman"/>
          <w:b/>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1. Выпускникам государственных (муниципальных) организаций начального и среднего профессионального образования из числа детей-сирот, детей, оставшихся без попечения родителей, и обучающихся с ограниченными возможностями здоровья гарантируется право на трудоустройство в соответствии с действующим законодательством Приднестровской Молдавской Республики.</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2. Дети-сироты и дети, оставшиеся без попечения родителей, при получении первого начального профессионального образования имеют право на внеконкурсное зачисление в группы, где обучение проходит за счет средств республиканского бюджета.</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3. Дети-сироты и дети, оставшиеся без попечения родителей, обучающиеся в государственных (муниципальных) организациях начального и среднего профессионального образования, обучающиеся, потерявшие в период обучения обоих или единственного родителя, а также отдельные категории обучающихся с ограниченными возможностями здоровья (в соответствии с психолого-педагогическими и медицинскими показаниями (противопоказаниями)), зачисляются на полное государственное обеспечение до окончания ими данной организации образования. Категории обучающихся с ограниченными возможностями здоровья, находящиеся на полном государственном обеспечении, устанавливаются действующим законодательством Приднестровской Молдавской Республики.</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4. При предоставлении обучающимся из числа детей-сирот и детей, оставшихся без попечения родителей, академического отпуска по медицинским показаниям, в том числе по беременности, за ними сохраняется на весь период обучения полное государственное обеспечение и выплачивается стипендия в порядке, установленном действующим законодательством Приднестровской Молдавской Республики.</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5. Дети-сироты и дети, оставшиеся без попечения родителей, обучающиеся в государственных (муниципальных) организациях начального и среднего профессионального образования, на основании единого билета установленного образца обеспечиваются бесплатным проездом на городском и пригородном транспорте (кроме такси). Форма образца единого билета разрабатывается и утверждается уполномоченным Правительством исполнительным органом государственной власти, в ведении которого находятся вопросы образования.</w:t>
      </w:r>
    </w:p>
    <w:p w:rsidR="00173663" w:rsidRPr="006F020B" w:rsidRDefault="00173663" w:rsidP="00173663">
      <w:pPr>
        <w:pStyle w:val="ConsPlusNormal"/>
        <w:jc w:val="both"/>
        <w:rPr>
          <w:rFonts w:ascii="Times New Roman" w:hAnsi="Times New Roman" w:cs="Times New Roman"/>
          <w:sz w:val="28"/>
          <w:szCs w:val="28"/>
        </w:rPr>
      </w:pPr>
    </w:p>
    <w:p w:rsidR="00173663" w:rsidRPr="006F020B" w:rsidRDefault="00173663" w:rsidP="00173663">
      <w:pPr>
        <w:ind w:firstLine="720"/>
        <w:jc w:val="both"/>
        <w:rPr>
          <w:bCs/>
        </w:rPr>
      </w:pPr>
      <w:r w:rsidRPr="006F020B">
        <w:rPr>
          <w:b/>
          <w:bCs/>
        </w:rPr>
        <w:t xml:space="preserve">Статья 14. </w:t>
      </w:r>
      <w:r w:rsidRPr="006F020B">
        <w:rPr>
          <w:bCs/>
        </w:rPr>
        <w:t xml:space="preserve">Права и обязанности родителей обучающихся в организациях </w:t>
      </w:r>
    </w:p>
    <w:p w:rsidR="00173663" w:rsidRPr="006F020B" w:rsidRDefault="00173663" w:rsidP="00173663">
      <w:pPr>
        <w:ind w:left="1404" w:firstLine="720"/>
        <w:jc w:val="both"/>
        <w:rPr>
          <w:bCs/>
        </w:rPr>
      </w:pPr>
      <w:r w:rsidRPr="006F020B">
        <w:rPr>
          <w:bCs/>
        </w:rPr>
        <w:t>начального и среднего профессионального образования</w:t>
      </w:r>
    </w:p>
    <w:p w:rsidR="00173663" w:rsidRPr="006F020B" w:rsidRDefault="00173663" w:rsidP="00173663">
      <w:pPr>
        <w:ind w:firstLine="720"/>
        <w:jc w:val="both"/>
        <w:rPr>
          <w:b/>
        </w:rPr>
      </w:pPr>
    </w:p>
    <w:p w:rsidR="00173663" w:rsidRPr="006F020B" w:rsidRDefault="00173663" w:rsidP="00173663">
      <w:pPr>
        <w:ind w:firstLine="720"/>
        <w:jc w:val="both"/>
      </w:pPr>
      <w:r w:rsidRPr="006F020B">
        <w:t xml:space="preserve">1. Родители (лица, их заменяющие) обучающихся в организациях начального и среднего профессионального образования принимают участие в </w:t>
      </w:r>
      <w:r w:rsidRPr="006F020B">
        <w:lastRenderedPageBreak/>
        <w:t xml:space="preserve">управлении организацией образования, имеют право защищать законные права и интересы обучающихся. </w:t>
      </w:r>
    </w:p>
    <w:p w:rsidR="00173663" w:rsidRPr="006F020B" w:rsidRDefault="00173663" w:rsidP="00173663">
      <w:pPr>
        <w:ind w:firstLine="720"/>
        <w:jc w:val="both"/>
      </w:pPr>
      <w:r w:rsidRPr="006F020B">
        <w:t>2. Родители (лица, их заменяющие) обучающихся обязаны выполнять устав организации начального и среднего профессионального образования.</w:t>
      </w:r>
    </w:p>
    <w:p w:rsidR="00173663" w:rsidRPr="006F020B" w:rsidRDefault="00173663" w:rsidP="00173663">
      <w:pPr>
        <w:ind w:firstLine="720"/>
        <w:jc w:val="both"/>
      </w:pPr>
      <w:r w:rsidRPr="006F020B">
        <w:t>3. Родители (лица, их заменяющие) обучающихся несут ответственность в соответствии с действующим законодательством Приднестровской Молдавской Республики за их воспитание.</w:t>
      </w:r>
    </w:p>
    <w:p w:rsidR="00173663" w:rsidRPr="006F020B" w:rsidRDefault="00173663" w:rsidP="00173663">
      <w:pPr>
        <w:ind w:firstLine="720"/>
        <w:jc w:val="both"/>
      </w:pPr>
      <w:r w:rsidRPr="006F020B">
        <w:t>4. Родители (лица, их заменяющие) несут материальную ответственность за ущерб, нанесенный их ребенком организации начального и среднего профессионального образования.</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15. </w:t>
      </w:r>
      <w:r w:rsidRPr="006F020B">
        <w:rPr>
          <w:rFonts w:ascii="Times New Roman" w:hAnsi="Times New Roman" w:cs="Times New Roman"/>
          <w:sz w:val="28"/>
          <w:szCs w:val="28"/>
        </w:rPr>
        <w:t xml:space="preserve">Меры социальной поддержки работников государственных </w:t>
      </w:r>
    </w:p>
    <w:p w:rsidR="00173663" w:rsidRPr="006F020B" w:rsidRDefault="00173663" w:rsidP="00173663">
      <w:pPr>
        <w:pStyle w:val="ConsPlusNormal"/>
        <w:ind w:left="1404"/>
        <w:jc w:val="both"/>
        <w:rPr>
          <w:rFonts w:ascii="Times New Roman" w:hAnsi="Times New Roman" w:cs="Times New Roman"/>
          <w:sz w:val="28"/>
          <w:szCs w:val="28"/>
        </w:rPr>
      </w:pPr>
      <w:r w:rsidRPr="006F020B">
        <w:rPr>
          <w:rFonts w:ascii="Times New Roman" w:hAnsi="Times New Roman" w:cs="Times New Roman"/>
          <w:sz w:val="28"/>
          <w:szCs w:val="28"/>
        </w:rPr>
        <w:t xml:space="preserve">(муниципальных) организаций начального и среднего </w:t>
      </w:r>
    </w:p>
    <w:p w:rsidR="00173663" w:rsidRPr="006F020B" w:rsidRDefault="00173663" w:rsidP="00173663">
      <w:pPr>
        <w:pStyle w:val="ConsPlusNormal"/>
        <w:ind w:left="1404"/>
        <w:jc w:val="both"/>
        <w:rPr>
          <w:rFonts w:ascii="Times New Roman" w:hAnsi="Times New Roman" w:cs="Times New Roman"/>
          <w:sz w:val="28"/>
          <w:szCs w:val="28"/>
        </w:rPr>
      </w:pPr>
      <w:r w:rsidRPr="006F020B">
        <w:rPr>
          <w:rFonts w:ascii="Times New Roman" w:hAnsi="Times New Roman" w:cs="Times New Roman"/>
          <w:sz w:val="28"/>
          <w:szCs w:val="28"/>
        </w:rPr>
        <w:t xml:space="preserve">профессионального образования </w:t>
      </w:r>
    </w:p>
    <w:p w:rsidR="00173663" w:rsidRPr="006F020B" w:rsidRDefault="00173663" w:rsidP="00173663">
      <w:pPr>
        <w:pStyle w:val="ConsPlusNormal"/>
        <w:ind w:left="1404"/>
        <w:jc w:val="both"/>
        <w:rPr>
          <w:rFonts w:ascii="Times New Roman" w:hAnsi="Times New Roman" w:cs="Times New Roman"/>
          <w:sz w:val="28"/>
          <w:szCs w:val="28"/>
        </w:rPr>
      </w:pPr>
      <w:r w:rsidRPr="006F020B">
        <w:rPr>
          <w:rFonts w:ascii="Times New Roman" w:hAnsi="Times New Roman" w:cs="Times New Roman"/>
          <w:sz w:val="28"/>
          <w:szCs w:val="28"/>
        </w:rPr>
        <w:t>Приднестровской Молдавской Республики</w:t>
      </w:r>
    </w:p>
    <w:p w:rsidR="00173663" w:rsidRPr="006F020B" w:rsidRDefault="00173663" w:rsidP="00173663">
      <w:pPr>
        <w:pStyle w:val="ConsPlusNormal"/>
        <w:jc w:val="both"/>
        <w:rPr>
          <w:rFonts w:ascii="Times New Roman" w:hAnsi="Times New Roman" w:cs="Times New Roman"/>
          <w:sz w:val="28"/>
          <w:szCs w:val="28"/>
        </w:rPr>
      </w:pP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1. Оплата труда работников государственных (муниципальных) организаций начального и среднего профессионального образования производится в соответствии с законом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выплаты денежного довольствия.</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2. Педагогическим, инженерно-педагогическим и иным работникам государственных (муниципальных) организаций начального и среднего профессионального образования Приднестровской Молдавской Республики предоставляются меры социальной поддержки в соответствии с действующим законодательством Приднестровской Молдавской Республики.</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b/>
          <w:sz w:val="28"/>
          <w:szCs w:val="28"/>
        </w:rPr>
      </w:pPr>
      <w:r w:rsidRPr="006F020B">
        <w:rPr>
          <w:rFonts w:ascii="Times New Roman" w:hAnsi="Times New Roman" w:cs="Times New Roman"/>
          <w:b/>
          <w:caps/>
          <w:sz w:val="28"/>
          <w:szCs w:val="28"/>
        </w:rPr>
        <w:t>Глава 4.</w:t>
      </w:r>
      <w:r w:rsidRPr="006F020B">
        <w:rPr>
          <w:rFonts w:ascii="Times New Roman" w:hAnsi="Times New Roman" w:cs="Times New Roman"/>
          <w:b/>
          <w:sz w:val="28"/>
          <w:szCs w:val="28"/>
        </w:rPr>
        <w:t xml:space="preserve"> ПАРТНЕРСТВО В ОБЛАСТИ НАЧАЛЬНОГО И </w:t>
      </w:r>
    </w:p>
    <w:p w:rsidR="00173663" w:rsidRPr="006F020B" w:rsidRDefault="00173663" w:rsidP="00173663">
      <w:pPr>
        <w:pStyle w:val="ConsPlusNormal"/>
        <w:ind w:left="1404" w:firstLine="12"/>
        <w:jc w:val="both"/>
        <w:rPr>
          <w:rFonts w:ascii="Times New Roman" w:hAnsi="Times New Roman" w:cs="Times New Roman"/>
          <w:b/>
          <w:sz w:val="28"/>
          <w:szCs w:val="28"/>
        </w:rPr>
      </w:pPr>
      <w:r w:rsidRPr="006F020B">
        <w:rPr>
          <w:rFonts w:ascii="Times New Roman" w:hAnsi="Times New Roman" w:cs="Times New Roman"/>
          <w:b/>
          <w:sz w:val="28"/>
          <w:szCs w:val="28"/>
        </w:rPr>
        <w:t xml:space="preserve">         СРЕДНЕГО ПРОФЕССИОНАЛЬНОГО ОБРАЗОВАНИЯ В </w:t>
      </w:r>
    </w:p>
    <w:p w:rsidR="00173663" w:rsidRPr="006F020B" w:rsidRDefault="00173663" w:rsidP="00173663">
      <w:pPr>
        <w:pStyle w:val="ConsPlusNormal"/>
        <w:ind w:left="1404" w:firstLine="12"/>
        <w:jc w:val="both"/>
        <w:rPr>
          <w:rFonts w:ascii="Times New Roman" w:hAnsi="Times New Roman" w:cs="Times New Roman"/>
          <w:b/>
          <w:sz w:val="28"/>
          <w:szCs w:val="28"/>
        </w:rPr>
      </w:pPr>
      <w:r w:rsidRPr="006F020B">
        <w:rPr>
          <w:rFonts w:ascii="Times New Roman" w:hAnsi="Times New Roman" w:cs="Times New Roman"/>
          <w:b/>
          <w:sz w:val="28"/>
          <w:szCs w:val="28"/>
        </w:rPr>
        <w:t xml:space="preserve">         ПРИДНЕСТРОВСКОЙ МОЛДАВСКОЙ РЕСПУБЛИКЕ</w:t>
      </w:r>
    </w:p>
    <w:p w:rsidR="00173663" w:rsidRPr="006F020B" w:rsidRDefault="00173663" w:rsidP="00173663">
      <w:pPr>
        <w:pStyle w:val="ConsPlusNonformat"/>
        <w:ind w:firstLine="720"/>
        <w:jc w:val="both"/>
        <w:rPr>
          <w:rFonts w:ascii="Times New Roman" w:hAnsi="Times New Roman" w:cs="Times New Roman"/>
          <w:b/>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16. </w:t>
      </w:r>
      <w:r w:rsidRPr="006F020B">
        <w:rPr>
          <w:rFonts w:ascii="Times New Roman" w:hAnsi="Times New Roman" w:cs="Times New Roman"/>
          <w:sz w:val="28"/>
          <w:szCs w:val="28"/>
        </w:rPr>
        <w:t xml:space="preserve">Партнерство в области начального и среднего </w:t>
      </w:r>
    </w:p>
    <w:p w:rsidR="00173663" w:rsidRPr="006F020B" w:rsidRDefault="00173663" w:rsidP="00173663">
      <w:pPr>
        <w:pStyle w:val="ConsPlusNormal"/>
        <w:ind w:left="1404"/>
        <w:jc w:val="both"/>
        <w:rPr>
          <w:rFonts w:ascii="Times New Roman" w:hAnsi="Times New Roman" w:cs="Times New Roman"/>
          <w:sz w:val="28"/>
          <w:szCs w:val="28"/>
        </w:rPr>
      </w:pPr>
      <w:r w:rsidRPr="006F020B">
        <w:rPr>
          <w:rFonts w:ascii="Times New Roman" w:hAnsi="Times New Roman" w:cs="Times New Roman"/>
          <w:sz w:val="28"/>
          <w:szCs w:val="28"/>
        </w:rPr>
        <w:t>профессионального образования</w:t>
      </w:r>
    </w:p>
    <w:p w:rsidR="00173663" w:rsidRDefault="00173663" w:rsidP="00173663">
      <w:pPr>
        <w:pStyle w:val="ConsPlusNonformat"/>
        <w:ind w:firstLine="720"/>
        <w:jc w:val="both"/>
        <w:rPr>
          <w:rFonts w:ascii="Times New Roman" w:hAnsi="Times New Roman" w:cs="Times New Roman"/>
          <w:sz w:val="28"/>
          <w:szCs w:val="28"/>
        </w:rPr>
      </w:pPr>
    </w:p>
    <w:p w:rsidR="00173663" w:rsidRDefault="00173663" w:rsidP="00173663">
      <w:pPr>
        <w:pStyle w:val="a6"/>
        <w:jc w:val="both"/>
        <w:outlineLvl w:val="0"/>
        <w:rPr>
          <w:rFonts w:ascii="Times New Roman" w:hAnsi="Times New Roman" w:cs="Times New Roman"/>
          <w:b/>
          <w:i/>
          <w:sz w:val="24"/>
          <w:szCs w:val="24"/>
        </w:rPr>
      </w:pPr>
      <w:r>
        <w:rPr>
          <w:rFonts w:ascii="Times New Roman" w:hAnsi="Times New Roman" w:cs="Times New Roman"/>
          <w:b/>
          <w:i/>
          <w:sz w:val="24"/>
          <w:szCs w:val="24"/>
        </w:rPr>
        <w:t>-- Подпункт 1) подпункта д) пункта 3 статьи с изменением (З-н № 13-ЗИ-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16.01.13г.);</w:t>
      </w:r>
    </w:p>
    <w:p w:rsidR="00173663" w:rsidRPr="006F020B" w:rsidRDefault="00173663" w:rsidP="00173663">
      <w:pPr>
        <w:pStyle w:val="ConsPlusNonformat"/>
        <w:jc w:val="both"/>
        <w:rPr>
          <w:rFonts w:ascii="Times New Roman" w:hAnsi="Times New Roman" w:cs="Times New Roman"/>
          <w:sz w:val="28"/>
          <w:szCs w:val="28"/>
        </w:rPr>
      </w:pP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 xml:space="preserve">1. Партнерство в области начального и среднего профессионального образования (далее – партнерство) ориентировано на повышение адекватности результатов деятельности организаций начального и среднего профессионального образования потребностям в сфере труда, приближение </w:t>
      </w:r>
      <w:r w:rsidRPr="006F020B">
        <w:rPr>
          <w:rFonts w:ascii="Times New Roman" w:hAnsi="Times New Roman" w:cs="Times New Roman"/>
          <w:sz w:val="28"/>
          <w:szCs w:val="28"/>
        </w:rPr>
        <w:lastRenderedPageBreak/>
        <w:t>уровня подготовки специалистов среднего звена к потребностям отраслей экономики и работодателей, укрепление связей обучения с производством, привлечение дополнительных источников для обновления и развития материально-технической базы организаций образования. Партнерство осуществляется путем создания системы отношений между организациями начального и среднего профессионального образования и организациями Приднестровской Молдавской Республики всех форм собственности – работодателями и их объединениями, органом государственной власти, в ведении которого находятся вопросы содействия занятости населения, государственно-общественными координационными советами по подготовке квалифицированных рабочих кадров, профессиональными союзами и является одним из ведущих механизмов развития организаций начального и среднего профессионального образования.</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2. Взаимодействие партнеров осуществляется на основе заключаемых ими договоров и соглашений, направленных на обеспечение основных аспектов модернизации начального и среднего профессионального образования в Приднестровской Молдавской Республике в области содержания образования, кадрового и материально-технического обеспечения образовательного процесса, обеспечения соответствия структуры и масштабов подготовки специалистов потребностям отраслей экономики Приднестровской Молдавской Республики.</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3. Основными направлениями взаимодействия партнеров в области начального и среднего профессионального образования являются:</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а) привлечение работодателей к разработке учебно-программной документации, учитывающей современные и перспективные требования к уровню подготовки специалистов среднего звена; к организации производственной практики обучающихся с использованием технологической базы предприятий; к обеспечению контроля за качеством подготовки выпускников при проведении их итоговой аттестации;</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 xml:space="preserve">б) развитие взаимодействия государственных (муниципальных) организаций начального и среднего профессионального образования с органом государственной власти, в ведении которого находятся вопросы содействия занятости населения, по созданию экономических условий для обеспечения занятости, в том числе содействие в трудоустройстве выпускников; заключение и реализация договоров о подготовке специалистов; </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в) привлечение организациями  начального и среднего профессионального образования специалистов, имеющих опыт профессиональной деятельности в соответствующих отраслях экономики, к проведению теоретических и практических занятий, руководству курсовым и дипломным проектированием;</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 xml:space="preserve">г) привлечение финансовых средств работодателей на развитие организаций начального и среднего профессионального образования, проведение в них ремонтных работ, предоставление им современного оборудования. Допускается на договорной основе использование и обновление </w:t>
      </w:r>
      <w:r w:rsidRPr="006F020B">
        <w:rPr>
          <w:rFonts w:ascii="Times New Roman" w:hAnsi="Times New Roman" w:cs="Times New Roman"/>
          <w:sz w:val="28"/>
          <w:szCs w:val="28"/>
        </w:rPr>
        <w:lastRenderedPageBreak/>
        <w:t>работодателями материальной базы организаций начального и среднего профессионального образования в целях обеспечения процесса обучения и переподготовки кадров для субъектов малого предпринимательства и развития системы ученичества на предприятиях. Организации начального и среднего профессионального образования вправе на безвозмездной основе предоставлять организациям всех форм собственности – работодателям производственные и иные помещения для размещения оборудования и иных материально-технических ресурсов, передаваемых на баланс организации образования в рамках партнерства;</w:t>
      </w:r>
    </w:p>
    <w:p w:rsidR="00173663" w:rsidRPr="006F020B" w:rsidRDefault="00173663" w:rsidP="00173663">
      <w:pPr>
        <w:pStyle w:val="a6"/>
        <w:ind w:firstLine="720"/>
        <w:jc w:val="both"/>
        <w:rPr>
          <w:rFonts w:ascii="Times New Roman" w:hAnsi="Times New Roman" w:cs="Times New Roman"/>
          <w:sz w:val="28"/>
          <w:szCs w:val="28"/>
        </w:rPr>
      </w:pPr>
      <w:r w:rsidRPr="006F020B">
        <w:rPr>
          <w:rFonts w:ascii="Times New Roman" w:hAnsi="Times New Roman" w:cs="Times New Roman"/>
          <w:sz w:val="28"/>
          <w:szCs w:val="28"/>
        </w:rPr>
        <w:t xml:space="preserve">д) соучредительство. В качестве соучредителей организаций начального и среднего профессионального образования могут быть: </w:t>
      </w:r>
    </w:p>
    <w:p w:rsidR="00173663" w:rsidRPr="006F020B" w:rsidRDefault="00173663" w:rsidP="00173663">
      <w:pPr>
        <w:pStyle w:val="a6"/>
        <w:ind w:firstLine="720"/>
        <w:jc w:val="both"/>
        <w:rPr>
          <w:rFonts w:ascii="Times New Roman" w:hAnsi="Times New Roman" w:cs="Times New Roman"/>
          <w:sz w:val="28"/>
          <w:szCs w:val="28"/>
        </w:rPr>
      </w:pPr>
      <w:r w:rsidRPr="006F020B">
        <w:rPr>
          <w:rFonts w:ascii="Times New Roman" w:hAnsi="Times New Roman" w:cs="Times New Roman"/>
          <w:sz w:val="28"/>
          <w:szCs w:val="28"/>
        </w:rPr>
        <w:t xml:space="preserve">1) уполномоченный Правительством исполнительный орган государственной власти; </w:t>
      </w:r>
    </w:p>
    <w:p w:rsidR="00173663" w:rsidRPr="006F020B" w:rsidRDefault="00173663" w:rsidP="00173663">
      <w:pPr>
        <w:pStyle w:val="a6"/>
        <w:ind w:firstLine="720"/>
        <w:jc w:val="both"/>
        <w:rPr>
          <w:rFonts w:ascii="Times New Roman" w:hAnsi="Times New Roman" w:cs="Times New Roman"/>
          <w:sz w:val="28"/>
          <w:szCs w:val="28"/>
        </w:rPr>
      </w:pPr>
      <w:r w:rsidRPr="006F020B">
        <w:rPr>
          <w:rFonts w:ascii="Times New Roman" w:hAnsi="Times New Roman" w:cs="Times New Roman"/>
          <w:sz w:val="28"/>
          <w:szCs w:val="28"/>
        </w:rPr>
        <w:t xml:space="preserve">2) организации всех организационно-правовых форм и форм собственности, в том числе и иностранные; </w:t>
      </w:r>
    </w:p>
    <w:p w:rsidR="00173663" w:rsidRPr="006F020B" w:rsidRDefault="00173663" w:rsidP="00173663">
      <w:pPr>
        <w:pStyle w:val="a6"/>
        <w:ind w:firstLine="720"/>
        <w:jc w:val="both"/>
        <w:rPr>
          <w:rFonts w:ascii="Times New Roman" w:hAnsi="Times New Roman" w:cs="Times New Roman"/>
          <w:sz w:val="28"/>
          <w:szCs w:val="28"/>
        </w:rPr>
      </w:pPr>
      <w:r w:rsidRPr="006F020B">
        <w:rPr>
          <w:rFonts w:ascii="Times New Roman" w:hAnsi="Times New Roman" w:cs="Times New Roman"/>
          <w:sz w:val="28"/>
          <w:szCs w:val="28"/>
        </w:rPr>
        <w:t>3) граждане Приднестровской Молдавской Республики и иностранные граждане.</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Соучредительство оформляется учредительными документами в установленном законом порядке.</w:t>
      </w:r>
    </w:p>
    <w:p w:rsidR="00173663" w:rsidRPr="006F020B" w:rsidRDefault="00173663" w:rsidP="00173663">
      <w:pPr>
        <w:pStyle w:val="ConsPlusNonformat"/>
        <w:ind w:firstLine="720"/>
        <w:jc w:val="both"/>
        <w:rPr>
          <w:rFonts w:ascii="Times New Roman" w:hAnsi="Times New Roman" w:cs="Times New Roman"/>
          <w:b/>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17. </w:t>
      </w:r>
      <w:r w:rsidRPr="006F020B">
        <w:rPr>
          <w:rFonts w:ascii="Times New Roman" w:hAnsi="Times New Roman" w:cs="Times New Roman"/>
          <w:sz w:val="28"/>
          <w:szCs w:val="28"/>
        </w:rPr>
        <w:t xml:space="preserve">Содействие трудоустройству выпускников организаций </w:t>
      </w:r>
    </w:p>
    <w:p w:rsidR="00173663" w:rsidRPr="006F020B" w:rsidRDefault="00173663" w:rsidP="00173663">
      <w:pPr>
        <w:pStyle w:val="ConsPlusNormal"/>
        <w:ind w:left="1404"/>
        <w:jc w:val="both"/>
        <w:rPr>
          <w:rFonts w:ascii="Times New Roman" w:hAnsi="Times New Roman" w:cs="Times New Roman"/>
          <w:sz w:val="28"/>
          <w:szCs w:val="28"/>
        </w:rPr>
      </w:pPr>
      <w:r w:rsidRPr="006F020B">
        <w:rPr>
          <w:rFonts w:ascii="Times New Roman" w:hAnsi="Times New Roman" w:cs="Times New Roman"/>
          <w:sz w:val="28"/>
          <w:szCs w:val="28"/>
        </w:rPr>
        <w:t>начального и среднего профессионального образования</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1. Организации начального и среднего профессионального образования содействуют трудоустройству своих выпускников путем заключения с работодателями – заказчиками квалифицированных кадров и обучающимися в организациях образования договоров о трудоустройстве выпускников этих организаций образования в соответствии с полученной специальностью (квалификацией).</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2. Квалификационные разряды, классы, категории, присвоенные выпускникам при итоговой аттестации, не могут быть снижены при приеме их на работу.</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 xml:space="preserve">3. Особенности квотирования рабочих мест для лиц с ограниченными возможностями здоровья, несовершеннолетних граждан, а также лиц из числа детей-сирот и детей, оставшихся без попечения родителей, определяются действующим законодательством Приднестровской Молдавской Республики. </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b/>
          <w:sz w:val="28"/>
          <w:szCs w:val="28"/>
        </w:rPr>
      </w:pPr>
      <w:r w:rsidRPr="006F020B">
        <w:rPr>
          <w:rFonts w:ascii="Times New Roman" w:hAnsi="Times New Roman" w:cs="Times New Roman"/>
          <w:b/>
          <w:caps/>
          <w:sz w:val="28"/>
          <w:szCs w:val="28"/>
        </w:rPr>
        <w:t>Глава 5.</w:t>
      </w:r>
      <w:r w:rsidRPr="006F020B">
        <w:rPr>
          <w:rFonts w:ascii="Times New Roman" w:hAnsi="Times New Roman" w:cs="Times New Roman"/>
          <w:b/>
          <w:sz w:val="28"/>
          <w:szCs w:val="28"/>
        </w:rPr>
        <w:t xml:space="preserve"> ОСОБЕННОСТИ ЭКОНОМИКИ НАЧАЛЬНОГО И </w:t>
      </w:r>
    </w:p>
    <w:p w:rsidR="00173663" w:rsidRPr="006F020B" w:rsidRDefault="00173663" w:rsidP="00173663">
      <w:pPr>
        <w:pStyle w:val="ConsPlusNormal"/>
        <w:ind w:left="696"/>
        <w:jc w:val="both"/>
        <w:rPr>
          <w:rFonts w:ascii="Times New Roman" w:hAnsi="Times New Roman" w:cs="Times New Roman"/>
          <w:b/>
          <w:sz w:val="28"/>
          <w:szCs w:val="28"/>
        </w:rPr>
      </w:pPr>
      <w:r w:rsidRPr="006F020B">
        <w:rPr>
          <w:rFonts w:ascii="Times New Roman" w:hAnsi="Times New Roman" w:cs="Times New Roman"/>
          <w:b/>
          <w:sz w:val="28"/>
          <w:szCs w:val="28"/>
        </w:rPr>
        <w:t xml:space="preserve">         СРЕДНЕГО ПРОФЕССИОНАЛЬНОГО ОБРАЗОВАНИЯ В </w:t>
      </w:r>
    </w:p>
    <w:p w:rsidR="00173663" w:rsidRPr="006F020B" w:rsidRDefault="00173663" w:rsidP="00173663">
      <w:pPr>
        <w:pStyle w:val="ConsPlusNormal"/>
        <w:ind w:left="696"/>
        <w:jc w:val="both"/>
        <w:rPr>
          <w:rFonts w:ascii="Times New Roman" w:hAnsi="Times New Roman" w:cs="Times New Roman"/>
          <w:b/>
          <w:sz w:val="28"/>
          <w:szCs w:val="28"/>
        </w:rPr>
      </w:pPr>
      <w:r w:rsidRPr="006F020B">
        <w:rPr>
          <w:rFonts w:ascii="Times New Roman" w:hAnsi="Times New Roman" w:cs="Times New Roman"/>
          <w:b/>
          <w:sz w:val="28"/>
          <w:szCs w:val="28"/>
        </w:rPr>
        <w:t xml:space="preserve">         ПРИДНЕСТРОВСКОЙ МОЛДАВСКОЙ РЕСПУБЛИКЕ</w:t>
      </w:r>
    </w:p>
    <w:p w:rsidR="00173663" w:rsidRPr="006F020B" w:rsidRDefault="00173663" w:rsidP="00173663">
      <w:pPr>
        <w:pStyle w:val="ConsPlusNonformat"/>
        <w:ind w:firstLine="720"/>
        <w:jc w:val="both"/>
        <w:rPr>
          <w:rFonts w:ascii="Times New Roman" w:hAnsi="Times New Roman" w:cs="Times New Roman"/>
          <w:b/>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18. </w:t>
      </w:r>
      <w:r w:rsidRPr="006F020B">
        <w:rPr>
          <w:rFonts w:ascii="Times New Roman" w:hAnsi="Times New Roman" w:cs="Times New Roman"/>
          <w:sz w:val="28"/>
          <w:szCs w:val="28"/>
        </w:rPr>
        <w:t xml:space="preserve">Содержание государственных (муниципальных) организаций </w:t>
      </w:r>
    </w:p>
    <w:p w:rsidR="00173663" w:rsidRPr="006F020B" w:rsidRDefault="00173663" w:rsidP="00173663">
      <w:pPr>
        <w:pStyle w:val="ConsPlusNormal"/>
        <w:ind w:left="1404"/>
        <w:jc w:val="both"/>
        <w:rPr>
          <w:rFonts w:ascii="Times New Roman" w:hAnsi="Times New Roman" w:cs="Times New Roman"/>
          <w:sz w:val="28"/>
          <w:szCs w:val="28"/>
        </w:rPr>
      </w:pPr>
      <w:r w:rsidRPr="006F020B">
        <w:rPr>
          <w:rFonts w:ascii="Times New Roman" w:hAnsi="Times New Roman" w:cs="Times New Roman"/>
          <w:sz w:val="28"/>
          <w:szCs w:val="28"/>
        </w:rPr>
        <w:lastRenderedPageBreak/>
        <w:t xml:space="preserve">начального и среднего профессионального образования </w:t>
      </w:r>
    </w:p>
    <w:p w:rsidR="00173663" w:rsidRPr="006F020B" w:rsidRDefault="00173663" w:rsidP="00173663">
      <w:pPr>
        <w:pStyle w:val="ConsPlusNormal"/>
        <w:ind w:left="1404"/>
        <w:jc w:val="both"/>
        <w:rPr>
          <w:rFonts w:ascii="Times New Roman" w:hAnsi="Times New Roman" w:cs="Times New Roman"/>
          <w:sz w:val="28"/>
          <w:szCs w:val="28"/>
        </w:rPr>
      </w:pPr>
      <w:r w:rsidRPr="006F020B">
        <w:rPr>
          <w:rFonts w:ascii="Times New Roman" w:hAnsi="Times New Roman" w:cs="Times New Roman"/>
          <w:sz w:val="28"/>
          <w:szCs w:val="28"/>
        </w:rPr>
        <w:t>Приднестровской Молдавской Республики</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1. Содержание государственных (муниципальных) организаций начального и среднего профессионального образования осуществляется за счет средств республиканского и местных бюджетов, средств соучредителей, а также внебюджетных источников.</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 xml:space="preserve">2. Объем расходов на содержание государственных (муниципальных) организаций начального и среднего профессионального образования за счет средств республиканского и местных бюджетов устанавливается законом Приднестровской Молдавской Республики о республиканском бюджете на очередной финансовый год. </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3. Государственные (муниципальные) организации начального и среднего профессионального образования вправе привлекать на содержание и развитие своей деятельности следующие внебюджетные средства:</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а) добровольные пожертвования и целевые взносы физических лиц и (или) юридических лиц;</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б) иные средства, не запрещенные действующим законодательством Приднестровской Молдавской Республики.</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4. Привлечение государственными (муниципальными) организациями начального и среднего профессионального образования внебюджетных средств не влечет за собой снижения расходов, запланированных в республиканском бюджете на их содержание за счет средств учредителя.</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5. Финансирование образовательных программ основного общего, среднего (полного) общего образования, переподготовки (повышения квалификации) осуществляется по нормативам финансирования, установленным для государственных (муниципальных) организаций образования соответствующего уровня и направленности, а в случае их отсутствия – по нормативам, устанавливаемым нормативными правовыми актами Приднестровской Молдавской Республики.</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6. Порядок расходования средств на содержание государственных (муниципальных) организаций начального и среднего профессионального образования регулируется бюджетным</w:t>
      </w:r>
      <w:r w:rsidRPr="006F020B">
        <w:rPr>
          <w:rFonts w:ascii="Times New Roman" w:hAnsi="Times New Roman" w:cs="Times New Roman"/>
          <w:b/>
          <w:sz w:val="28"/>
          <w:szCs w:val="28"/>
        </w:rPr>
        <w:t xml:space="preserve"> </w:t>
      </w:r>
      <w:r w:rsidRPr="006F020B">
        <w:rPr>
          <w:rFonts w:ascii="Times New Roman" w:hAnsi="Times New Roman" w:cs="Times New Roman"/>
          <w:sz w:val="28"/>
          <w:szCs w:val="28"/>
        </w:rPr>
        <w:t>законодательством Приднестровской Молдавской Республики.</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19. </w:t>
      </w:r>
      <w:r w:rsidRPr="006F020B">
        <w:rPr>
          <w:rFonts w:ascii="Times New Roman" w:hAnsi="Times New Roman" w:cs="Times New Roman"/>
          <w:sz w:val="28"/>
          <w:szCs w:val="28"/>
        </w:rPr>
        <w:t xml:space="preserve">Реализация государственными (муниципальными) </w:t>
      </w:r>
    </w:p>
    <w:p w:rsidR="00173663" w:rsidRPr="006F020B" w:rsidRDefault="00173663" w:rsidP="00173663">
      <w:pPr>
        <w:pStyle w:val="ConsPlusNormal"/>
        <w:ind w:left="1404"/>
        <w:jc w:val="both"/>
        <w:rPr>
          <w:rFonts w:ascii="Times New Roman" w:hAnsi="Times New Roman" w:cs="Times New Roman"/>
          <w:sz w:val="28"/>
          <w:szCs w:val="28"/>
        </w:rPr>
      </w:pPr>
      <w:r w:rsidRPr="006F020B">
        <w:rPr>
          <w:rFonts w:ascii="Times New Roman" w:hAnsi="Times New Roman" w:cs="Times New Roman"/>
          <w:sz w:val="28"/>
          <w:szCs w:val="28"/>
        </w:rPr>
        <w:t xml:space="preserve">организациями начального и среднего профессионального </w:t>
      </w:r>
    </w:p>
    <w:p w:rsidR="00173663" w:rsidRPr="006F020B" w:rsidRDefault="00173663" w:rsidP="00173663">
      <w:pPr>
        <w:pStyle w:val="ConsPlusNormal"/>
        <w:ind w:left="1404"/>
        <w:jc w:val="both"/>
        <w:rPr>
          <w:rFonts w:ascii="Times New Roman" w:hAnsi="Times New Roman" w:cs="Times New Roman"/>
          <w:sz w:val="28"/>
          <w:szCs w:val="28"/>
        </w:rPr>
      </w:pPr>
      <w:r w:rsidRPr="006F020B">
        <w:rPr>
          <w:rFonts w:ascii="Times New Roman" w:hAnsi="Times New Roman" w:cs="Times New Roman"/>
          <w:sz w:val="28"/>
          <w:szCs w:val="28"/>
        </w:rPr>
        <w:t>образования продукции, работ и услуг</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 xml:space="preserve">1. Государственные (муниципальные) организации начального и среднего профессионального образования реализуют продукцию своих учебно-производственных мастерских и учебных хозяйств, работы и услуги </w:t>
      </w:r>
      <w:r w:rsidRPr="006F020B">
        <w:rPr>
          <w:rFonts w:ascii="Times New Roman" w:hAnsi="Times New Roman" w:cs="Times New Roman"/>
          <w:sz w:val="28"/>
          <w:szCs w:val="28"/>
        </w:rPr>
        <w:lastRenderedPageBreak/>
        <w:t xml:space="preserve">коллективов педагогических и инженерно-педагогических работников и обучающихся в соответствии с действующим законодательством Приднестровской Молдавской Республики. </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2. Государственные (муниципальные) организации начального и среднего профессионального образования могут осуществлять дополнительный прием обучающихся (сверх численности, финансируемой за счет республиканского бюджета) с полным возмещением затрат на их обучение по договорам или иным соглашениям, в том числе межгосударственным, заключаемым с органами государственной власти, организациями Приднестровской Молдавской Республики и других государств. Структура и величина договорной цены должны обеспечивать возмещение затрат на подготовку, переподготовку и повышение квалификации работников квалифицированного труда (рабочих и служащих) и специалистов среднего звена, содержание (создание) необходимой материально-технической базы, материальное стимулирование коллектива организации образования.</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3. Средства от реализации продукции, работ и услуг, произведенных в учебно-производственных мастерских и учебных хозяйствах государственных (муниципальных) организаций начального и среднего профессионального образования, оказания платных дополнительных образовательных услуг и иной приносящей доход деятельности направляются на развитие организации образования и выплату заработной платы педагогическим и инженерно-педагогическим работникам, стипендий и материальной помощи обучающимся в порядке, установленном действующим законодательством Приднестровской Молдавской Республики. Соотношение распределения данных средств определяется организацией образования.</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20. </w:t>
      </w:r>
      <w:r w:rsidRPr="006F020B">
        <w:rPr>
          <w:rFonts w:ascii="Times New Roman" w:hAnsi="Times New Roman" w:cs="Times New Roman"/>
          <w:sz w:val="28"/>
          <w:szCs w:val="28"/>
        </w:rPr>
        <w:t xml:space="preserve">Государственный заказ на подготовку работников </w:t>
      </w:r>
    </w:p>
    <w:p w:rsidR="00173663" w:rsidRPr="006F020B" w:rsidRDefault="00173663" w:rsidP="00173663">
      <w:pPr>
        <w:pStyle w:val="ConsPlusNormal"/>
        <w:ind w:left="1404"/>
        <w:jc w:val="both"/>
        <w:rPr>
          <w:rFonts w:ascii="Times New Roman" w:hAnsi="Times New Roman" w:cs="Times New Roman"/>
          <w:sz w:val="28"/>
          <w:szCs w:val="28"/>
        </w:rPr>
      </w:pPr>
      <w:r w:rsidRPr="006F020B">
        <w:rPr>
          <w:rFonts w:ascii="Times New Roman" w:hAnsi="Times New Roman" w:cs="Times New Roman"/>
          <w:sz w:val="28"/>
          <w:szCs w:val="28"/>
        </w:rPr>
        <w:t xml:space="preserve">квалифицированного труда (рабочих и служащих) </w:t>
      </w:r>
    </w:p>
    <w:p w:rsidR="00173663" w:rsidRPr="006F020B" w:rsidRDefault="00173663" w:rsidP="00173663">
      <w:pPr>
        <w:pStyle w:val="ConsPlusNormal"/>
        <w:ind w:left="1404"/>
        <w:jc w:val="both"/>
        <w:rPr>
          <w:rFonts w:ascii="Times New Roman" w:hAnsi="Times New Roman" w:cs="Times New Roman"/>
          <w:sz w:val="28"/>
          <w:szCs w:val="28"/>
        </w:rPr>
      </w:pPr>
      <w:r w:rsidRPr="006F020B">
        <w:rPr>
          <w:rFonts w:ascii="Times New Roman" w:hAnsi="Times New Roman" w:cs="Times New Roman"/>
          <w:sz w:val="28"/>
          <w:szCs w:val="28"/>
        </w:rPr>
        <w:t>и специалистов среднего звена</w:t>
      </w:r>
    </w:p>
    <w:p w:rsidR="00173663" w:rsidRDefault="00173663" w:rsidP="00173663">
      <w:pPr>
        <w:tabs>
          <w:tab w:val="left" w:pos="1080"/>
        </w:tabs>
        <w:jc w:val="both"/>
      </w:pPr>
    </w:p>
    <w:p w:rsidR="00173663" w:rsidRDefault="00173663" w:rsidP="00173663">
      <w:pPr>
        <w:pStyle w:val="a6"/>
        <w:jc w:val="both"/>
        <w:outlineLvl w:val="0"/>
        <w:rPr>
          <w:rFonts w:ascii="Times New Roman" w:hAnsi="Times New Roman" w:cs="Times New Roman"/>
          <w:b/>
          <w:i/>
          <w:sz w:val="24"/>
          <w:szCs w:val="24"/>
        </w:rPr>
      </w:pPr>
      <w:r>
        <w:rPr>
          <w:rFonts w:ascii="Times New Roman" w:hAnsi="Times New Roman" w:cs="Times New Roman"/>
          <w:b/>
          <w:i/>
          <w:sz w:val="24"/>
          <w:szCs w:val="24"/>
        </w:rPr>
        <w:t>-- Пункт 1 статьи с изменением (З-н № 13-ЗИ-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16.01.13г.);</w:t>
      </w:r>
    </w:p>
    <w:p w:rsidR="00173663" w:rsidRDefault="00173663" w:rsidP="00173663">
      <w:pPr>
        <w:pStyle w:val="a6"/>
        <w:jc w:val="both"/>
        <w:outlineLvl w:val="0"/>
        <w:rPr>
          <w:rFonts w:ascii="Times New Roman" w:hAnsi="Times New Roman" w:cs="Times New Roman"/>
          <w:b/>
          <w:i/>
          <w:sz w:val="24"/>
          <w:szCs w:val="24"/>
        </w:rPr>
      </w:pPr>
      <w:r>
        <w:rPr>
          <w:rFonts w:ascii="Times New Roman" w:hAnsi="Times New Roman" w:cs="Times New Roman"/>
          <w:b/>
          <w:i/>
          <w:sz w:val="24"/>
          <w:szCs w:val="24"/>
        </w:rPr>
        <w:t xml:space="preserve">-- Пункт 3 статьи в </w:t>
      </w:r>
      <w:r w:rsidRPr="00FF4EED">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(З-н № 13-ЗИ-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16.01.13г.);</w:t>
      </w:r>
    </w:p>
    <w:p w:rsidR="00173663" w:rsidRPr="006F020B" w:rsidRDefault="00173663" w:rsidP="00173663">
      <w:pPr>
        <w:tabs>
          <w:tab w:val="left" w:pos="1080"/>
        </w:tabs>
        <w:jc w:val="both"/>
      </w:pPr>
    </w:p>
    <w:p w:rsidR="00173663" w:rsidRPr="006F020B" w:rsidRDefault="00173663" w:rsidP="00173663">
      <w:pPr>
        <w:tabs>
          <w:tab w:val="left" w:pos="1080"/>
        </w:tabs>
        <w:ind w:firstLine="720"/>
        <w:jc w:val="both"/>
      </w:pPr>
      <w:r w:rsidRPr="006F020B">
        <w:t>1. Координацию прогноза рынка труда, формирование государственного заказа и составление сметы расходов из государственного бюджета на профессиональное образование осуществляет республиканская межведомственная комиссия, создаваемая при Правительстве Приднестровской Молдавской Республики, в ведении которого находятся вопросы образования.</w:t>
      </w: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 xml:space="preserve">2. Реализация образовательных программ начального и среднего профессионального образования может осуществляться путем размещения и исполнения государственного заказа на подготовку работников </w:t>
      </w:r>
      <w:r w:rsidRPr="006F020B">
        <w:rPr>
          <w:rFonts w:ascii="Times New Roman" w:hAnsi="Times New Roman" w:cs="Times New Roman"/>
          <w:sz w:val="28"/>
          <w:szCs w:val="28"/>
        </w:rPr>
        <w:lastRenderedPageBreak/>
        <w:t>квалифицированного труда (рабочих и служащих) и специалистов среднего звена.</w:t>
      </w:r>
    </w:p>
    <w:p w:rsidR="00173663" w:rsidRPr="006F020B" w:rsidRDefault="00173663" w:rsidP="00173663">
      <w:pPr>
        <w:pStyle w:val="ConsPlusNormal"/>
        <w:ind w:firstLine="708"/>
        <w:jc w:val="both"/>
        <w:rPr>
          <w:rFonts w:ascii="Times New Roman" w:hAnsi="Times New Roman" w:cs="Times New Roman"/>
          <w:sz w:val="28"/>
          <w:szCs w:val="28"/>
        </w:rPr>
      </w:pPr>
      <w:r w:rsidRPr="006F020B">
        <w:rPr>
          <w:rFonts w:ascii="Times New Roman" w:hAnsi="Times New Roman" w:cs="Times New Roman"/>
          <w:sz w:val="28"/>
          <w:szCs w:val="28"/>
        </w:rPr>
        <w:t>3. Перечни профессий и специальностей, обучение по которым осуществляется по государственному заказу подготовки кадров в организациях начального и среднего профессионального образования, утверждаются Правительством Приднестровской Молдавской Республики на основании предложений республиканской межведомственной комиссии.</w:t>
      </w:r>
    </w:p>
    <w:p w:rsidR="00173663" w:rsidRPr="006F020B" w:rsidRDefault="00173663" w:rsidP="00173663">
      <w:pPr>
        <w:pStyle w:val="ConsPlusNormal"/>
        <w:jc w:val="both"/>
        <w:rPr>
          <w:rFonts w:ascii="Times New Roman" w:hAnsi="Times New Roman" w:cs="Times New Roman"/>
          <w:b/>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21. </w:t>
      </w:r>
      <w:r w:rsidRPr="006F020B">
        <w:rPr>
          <w:rFonts w:ascii="Times New Roman" w:hAnsi="Times New Roman" w:cs="Times New Roman"/>
          <w:sz w:val="28"/>
          <w:szCs w:val="28"/>
        </w:rPr>
        <w:t xml:space="preserve">Целевые средства дополнительного финансирования </w:t>
      </w:r>
    </w:p>
    <w:p w:rsidR="00173663" w:rsidRPr="006F020B" w:rsidRDefault="00173663" w:rsidP="00173663">
      <w:pPr>
        <w:pStyle w:val="ConsPlusNormal"/>
        <w:ind w:left="1416"/>
        <w:jc w:val="both"/>
        <w:rPr>
          <w:rFonts w:ascii="Times New Roman" w:hAnsi="Times New Roman" w:cs="Times New Roman"/>
          <w:sz w:val="28"/>
          <w:szCs w:val="28"/>
        </w:rPr>
      </w:pPr>
      <w:r w:rsidRPr="006F020B">
        <w:rPr>
          <w:rFonts w:ascii="Times New Roman" w:hAnsi="Times New Roman" w:cs="Times New Roman"/>
          <w:sz w:val="28"/>
          <w:szCs w:val="28"/>
        </w:rPr>
        <w:t xml:space="preserve">подготовки работников квалифицированного труда </w:t>
      </w:r>
    </w:p>
    <w:p w:rsidR="00173663" w:rsidRPr="006F020B" w:rsidRDefault="00173663" w:rsidP="00173663">
      <w:pPr>
        <w:pStyle w:val="ConsPlusNormal"/>
        <w:ind w:left="1416"/>
        <w:jc w:val="both"/>
        <w:rPr>
          <w:rFonts w:ascii="Times New Roman" w:hAnsi="Times New Roman" w:cs="Times New Roman"/>
          <w:sz w:val="28"/>
          <w:szCs w:val="28"/>
        </w:rPr>
      </w:pPr>
      <w:r w:rsidRPr="006F020B">
        <w:rPr>
          <w:rFonts w:ascii="Times New Roman" w:hAnsi="Times New Roman" w:cs="Times New Roman"/>
          <w:sz w:val="28"/>
          <w:szCs w:val="28"/>
        </w:rPr>
        <w:t>(рабочих и служащих) и специалистов среднего звена</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В целях подготовки работников квалифицированного труда (рабочих и служащих) и специалистов среднего звена в государственных (муниципальных) организациях начального и среднего профессионального образования в составе республиканского бюджета в соответствии с действующим законодательством Приднестровской Молдавской Республики могут быть выделены целевые средства дополнительного финансирования (целевые программы).</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ind w:firstLine="720"/>
        <w:jc w:val="both"/>
        <w:rPr>
          <w:b/>
        </w:rPr>
      </w:pPr>
      <w:r w:rsidRPr="006F020B">
        <w:rPr>
          <w:b/>
          <w:caps/>
        </w:rPr>
        <w:t>Глава 6.</w:t>
      </w:r>
      <w:r w:rsidRPr="006F020B">
        <w:rPr>
          <w:b/>
        </w:rPr>
        <w:t xml:space="preserve"> МЕЖДУНАРОДНАЯ ДЕЯТЕЛЬНОСТЬ В ОБЛАСТИ </w:t>
      </w:r>
    </w:p>
    <w:p w:rsidR="00173663" w:rsidRPr="006F020B" w:rsidRDefault="00173663" w:rsidP="00173663">
      <w:pPr>
        <w:ind w:left="1416"/>
        <w:jc w:val="both"/>
        <w:rPr>
          <w:b/>
        </w:rPr>
      </w:pPr>
      <w:r w:rsidRPr="006F020B">
        <w:rPr>
          <w:b/>
        </w:rPr>
        <w:t xml:space="preserve">         НАЧАЛЬНОГО И СРЕДНЕГО ПРОФЕССИОНАЛЬНОГО </w:t>
      </w:r>
    </w:p>
    <w:p w:rsidR="00173663" w:rsidRPr="006F020B" w:rsidRDefault="00173663" w:rsidP="00173663">
      <w:pPr>
        <w:ind w:left="1416"/>
        <w:jc w:val="both"/>
        <w:rPr>
          <w:b/>
        </w:rPr>
      </w:pPr>
      <w:r w:rsidRPr="006F020B">
        <w:rPr>
          <w:b/>
        </w:rPr>
        <w:t xml:space="preserve">         ОБРАЗОВАНИЯ В ПРИДНЕСТРОВСКОЙ </w:t>
      </w:r>
    </w:p>
    <w:p w:rsidR="00173663" w:rsidRPr="006F020B" w:rsidRDefault="00173663" w:rsidP="00173663">
      <w:pPr>
        <w:ind w:left="1416"/>
        <w:jc w:val="both"/>
        <w:rPr>
          <w:b/>
        </w:rPr>
      </w:pPr>
      <w:r w:rsidRPr="006F020B">
        <w:rPr>
          <w:b/>
        </w:rPr>
        <w:t xml:space="preserve">         МОЛДАВСКОЙ РЕСПУБЛИКЕ</w:t>
      </w:r>
    </w:p>
    <w:p w:rsidR="00173663" w:rsidRPr="006F020B" w:rsidRDefault="00173663" w:rsidP="00173663">
      <w:pPr>
        <w:ind w:firstLine="720"/>
        <w:jc w:val="both"/>
        <w:rPr>
          <w:b/>
        </w:rPr>
      </w:pPr>
    </w:p>
    <w:p w:rsidR="00173663" w:rsidRPr="006F020B" w:rsidRDefault="00173663" w:rsidP="00173663">
      <w:pPr>
        <w:ind w:firstLine="720"/>
        <w:jc w:val="both"/>
      </w:pPr>
      <w:r w:rsidRPr="006F020B">
        <w:rPr>
          <w:b/>
        </w:rPr>
        <w:t xml:space="preserve">Статья 22. </w:t>
      </w:r>
      <w:r w:rsidRPr="006F020B">
        <w:t xml:space="preserve">Международное сотрудничество Приднестровской </w:t>
      </w:r>
    </w:p>
    <w:p w:rsidR="00173663" w:rsidRPr="006F020B" w:rsidRDefault="00173663" w:rsidP="00173663">
      <w:pPr>
        <w:ind w:left="1416" w:firstLine="720"/>
        <w:jc w:val="both"/>
      </w:pPr>
      <w:r w:rsidRPr="006F020B">
        <w:t xml:space="preserve">Молдавской Республики в области начального и среднего </w:t>
      </w:r>
    </w:p>
    <w:p w:rsidR="00173663" w:rsidRPr="006F020B" w:rsidRDefault="00173663" w:rsidP="00173663">
      <w:pPr>
        <w:ind w:left="1416" w:firstLine="720"/>
        <w:jc w:val="both"/>
      </w:pPr>
      <w:r w:rsidRPr="006F020B">
        <w:t>профессионального образования</w:t>
      </w:r>
    </w:p>
    <w:p w:rsidR="00173663" w:rsidRPr="006F020B" w:rsidRDefault="00173663" w:rsidP="00173663">
      <w:pPr>
        <w:ind w:firstLine="720"/>
        <w:jc w:val="both"/>
        <w:rPr>
          <w:b/>
        </w:rPr>
      </w:pPr>
    </w:p>
    <w:p w:rsidR="00173663" w:rsidRPr="006F020B" w:rsidRDefault="00173663" w:rsidP="00173663">
      <w:pPr>
        <w:ind w:firstLine="720"/>
        <w:jc w:val="both"/>
      </w:pPr>
      <w:r w:rsidRPr="006F020B">
        <w:t>1. Государство оказывает содействие международному сотрудничеству в области начального и среднего профессионального образования и осуществляет мероприятия по развитию и укреплению взаимовыгодного международного сотрудничества в области начального и среднего профессионального образования в рамках двусторонних и многосторонних международных договоров и соглашений.</w:t>
      </w:r>
    </w:p>
    <w:p w:rsidR="00173663" w:rsidRPr="006F020B" w:rsidRDefault="00173663" w:rsidP="00173663">
      <w:pPr>
        <w:ind w:firstLine="720"/>
        <w:jc w:val="both"/>
      </w:pPr>
      <w:r w:rsidRPr="006F020B">
        <w:t xml:space="preserve">2. Государство создает условия для международного сотрудничества начальных и средних профессиональных организаций образования, которые обеспечивают функционирование и развитие системы начального и среднего профессионального образования, органов управления начальным и средним профессиональным образованием путем бюджетного финансирования и предоставления льгот по уплате налогов и сборов (обязательных платежей), связанных с закупкой и ввозом на территорию Приднестровской Молдавской Республики учебного, научного и производственного оборудования, </w:t>
      </w:r>
      <w:r w:rsidRPr="006F020B">
        <w:lastRenderedPageBreak/>
        <w:t>принадлежностей и материалов, для осуществления образовательной, научной и научно-технической деятельности.</w:t>
      </w:r>
    </w:p>
    <w:p w:rsidR="00173663" w:rsidRPr="006F020B" w:rsidRDefault="00173663" w:rsidP="00173663">
      <w:pPr>
        <w:ind w:firstLine="720"/>
        <w:jc w:val="both"/>
      </w:pPr>
    </w:p>
    <w:p w:rsidR="00173663" w:rsidRPr="006F020B" w:rsidRDefault="00173663" w:rsidP="00173663">
      <w:pPr>
        <w:ind w:firstLine="720"/>
        <w:jc w:val="both"/>
      </w:pPr>
      <w:r w:rsidRPr="006F020B">
        <w:rPr>
          <w:b/>
        </w:rPr>
        <w:t xml:space="preserve">Статья 23. </w:t>
      </w:r>
      <w:r w:rsidRPr="006F020B">
        <w:t xml:space="preserve">Основные направления международного сотрудничества </w:t>
      </w:r>
    </w:p>
    <w:p w:rsidR="00173663" w:rsidRPr="006F020B" w:rsidRDefault="00173663" w:rsidP="00173663">
      <w:pPr>
        <w:ind w:firstLine="2160"/>
        <w:jc w:val="both"/>
      </w:pPr>
      <w:r w:rsidRPr="006F020B">
        <w:t xml:space="preserve">в области начального и среднего профессионального </w:t>
      </w:r>
    </w:p>
    <w:p w:rsidR="00173663" w:rsidRPr="006F020B" w:rsidRDefault="00173663" w:rsidP="00173663">
      <w:pPr>
        <w:ind w:left="1404" w:firstLine="720"/>
        <w:jc w:val="both"/>
      </w:pPr>
      <w:r w:rsidRPr="006F020B">
        <w:t>образования</w:t>
      </w:r>
    </w:p>
    <w:p w:rsidR="00173663" w:rsidRPr="006F020B" w:rsidRDefault="00173663" w:rsidP="00173663">
      <w:pPr>
        <w:tabs>
          <w:tab w:val="left" w:pos="1080"/>
        </w:tabs>
        <w:ind w:firstLine="720"/>
        <w:jc w:val="both"/>
      </w:pPr>
    </w:p>
    <w:p w:rsidR="00173663" w:rsidRPr="006F020B" w:rsidRDefault="00173663" w:rsidP="00173663">
      <w:pPr>
        <w:tabs>
          <w:tab w:val="left" w:pos="1080"/>
        </w:tabs>
        <w:ind w:firstLine="720"/>
        <w:jc w:val="both"/>
      </w:pPr>
      <w:r w:rsidRPr="006F020B">
        <w:t>1. Государственные (муниципальные) организации начального и среднего профессионального образования имеют право осуществлять международное сотрудничество, заключать договоры о сотрудничестве, устанавливать прямые связи с организациями образования иностранных государств, международными организациями, фондами в порядке, установленном действующим законодательством Приднестровской Молдавской Республики.</w:t>
      </w:r>
    </w:p>
    <w:p w:rsidR="00173663" w:rsidRPr="006F020B" w:rsidRDefault="00173663" w:rsidP="00173663">
      <w:pPr>
        <w:tabs>
          <w:tab w:val="left" w:pos="1080"/>
        </w:tabs>
        <w:ind w:firstLine="720"/>
        <w:jc w:val="both"/>
      </w:pPr>
      <w:r w:rsidRPr="006F020B">
        <w:t>2. Главными направлениями международного сотрудничества начальных и средних профессиональных организаций образования являются:</w:t>
      </w:r>
    </w:p>
    <w:p w:rsidR="00173663" w:rsidRPr="006F020B" w:rsidRDefault="00173663" w:rsidP="00173663">
      <w:pPr>
        <w:tabs>
          <w:tab w:val="left" w:pos="1080"/>
        </w:tabs>
        <w:ind w:firstLine="720"/>
        <w:jc w:val="both"/>
      </w:pPr>
      <w:r w:rsidRPr="006F020B">
        <w:t>а) участие в программах двустороннего и многостороннего межгосударственного обмена учащимися, педагогическими и научно-педагогическими работниками;</w:t>
      </w:r>
    </w:p>
    <w:p w:rsidR="00173663" w:rsidRPr="006F020B" w:rsidRDefault="00173663" w:rsidP="00173663">
      <w:pPr>
        <w:tabs>
          <w:tab w:val="left" w:pos="1080"/>
        </w:tabs>
        <w:ind w:firstLine="720"/>
        <w:jc w:val="both"/>
      </w:pPr>
      <w:r w:rsidRPr="006F020B">
        <w:t>б) проведение общих научно-педагогических исследований;</w:t>
      </w:r>
    </w:p>
    <w:p w:rsidR="00173663" w:rsidRPr="006F020B" w:rsidRDefault="00173663" w:rsidP="00173663">
      <w:pPr>
        <w:tabs>
          <w:tab w:val="left" w:pos="1080"/>
        </w:tabs>
        <w:ind w:firstLine="720"/>
        <w:jc w:val="both"/>
      </w:pPr>
      <w:r w:rsidRPr="006F020B">
        <w:t>в) организация международных семинаров, конференций, других мероприятий;</w:t>
      </w:r>
    </w:p>
    <w:p w:rsidR="00173663" w:rsidRPr="006F020B" w:rsidRDefault="00173663" w:rsidP="00173663">
      <w:pPr>
        <w:tabs>
          <w:tab w:val="left" w:pos="1080"/>
        </w:tabs>
        <w:ind w:firstLine="720"/>
        <w:jc w:val="both"/>
      </w:pPr>
      <w:r w:rsidRPr="006F020B">
        <w:t>г) общая издательская деятельность;</w:t>
      </w:r>
    </w:p>
    <w:p w:rsidR="00173663" w:rsidRPr="006F020B" w:rsidRDefault="00173663" w:rsidP="00173663">
      <w:pPr>
        <w:tabs>
          <w:tab w:val="left" w:pos="1080"/>
        </w:tabs>
        <w:ind w:firstLine="720"/>
        <w:jc w:val="both"/>
      </w:pPr>
      <w:r w:rsidRPr="006F020B">
        <w:t>д) предоставление услуг, связанных с получением начального и среднего профессионального образования, иностранным гражданам в Приднестровской Молдавской Республике;</w:t>
      </w:r>
    </w:p>
    <w:p w:rsidR="00173663" w:rsidRPr="006F020B" w:rsidRDefault="00173663" w:rsidP="00173663">
      <w:pPr>
        <w:tabs>
          <w:tab w:val="left" w:pos="1080"/>
        </w:tabs>
        <w:ind w:firstLine="720"/>
        <w:jc w:val="both"/>
      </w:pPr>
      <w:r w:rsidRPr="006F020B">
        <w:t>е) командировка за границу Приднестровской Молдавской Республики педагогических кадров для повышения квалификации, переподготовки, стажировки, а также для преподавательской и научно-педагогической работы согласно международным договорам Приднестровской Молдавской Республики, а также прямым договорам учебных заведений начального и среднего профессионального образования с иностранными партнерами.</w:t>
      </w:r>
    </w:p>
    <w:p w:rsidR="00173663" w:rsidRPr="006F020B" w:rsidRDefault="00173663" w:rsidP="00173663">
      <w:pPr>
        <w:ind w:firstLine="720"/>
        <w:jc w:val="both"/>
      </w:pPr>
    </w:p>
    <w:p w:rsidR="00173663" w:rsidRPr="006F020B" w:rsidRDefault="00173663" w:rsidP="00173663">
      <w:pPr>
        <w:ind w:firstLine="720"/>
        <w:jc w:val="both"/>
      </w:pPr>
      <w:r w:rsidRPr="006F020B">
        <w:rPr>
          <w:b/>
        </w:rPr>
        <w:t xml:space="preserve">Статья 24. </w:t>
      </w:r>
      <w:r w:rsidRPr="006F020B">
        <w:t xml:space="preserve">Внешнеэкономическая деятельность в области начального и </w:t>
      </w:r>
    </w:p>
    <w:p w:rsidR="00173663" w:rsidRPr="006F020B" w:rsidRDefault="00173663" w:rsidP="00173663">
      <w:pPr>
        <w:ind w:left="1404" w:firstLine="720"/>
        <w:jc w:val="both"/>
      </w:pPr>
      <w:r w:rsidRPr="006F020B">
        <w:t>среднего профессионального образования</w:t>
      </w:r>
    </w:p>
    <w:p w:rsidR="00173663" w:rsidRPr="006F020B" w:rsidRDefault="00173663" w:rsidP="00173663">
      <w:pPr>
        <w:ind w:firstLine="720"/>
        <w:jc w:val="both"/>
        <w:rPr>
          <w:b/>
        </w:rPr>
      </w:pPr>
    </w:p>
    <w:p w:rsidR="00173663" w:rsidRPr="006F020B" w:rsidRDefault="00173663" w:rsidP="00173663">
      <w:pPr>
        <w:tabs>
          <w:tab w:val="left" w:pos="1080"/>
        </w:tabs>
        <w:ind w:firstLine="720"/>
        <w:jc w:val="both"/>
      </w:pPr>
      <w:r w:rsidRPr="006F020B">
        <w:t>1. Внешнеэкономическая деятельность организаций начального и среднего профессионального образования осуществляется согласно действующему законодательству Приднестровской Молдавской Республики путем заключения договоров с зарубежными и международными организациями образования.</w:t>
      </w:r>
    </w:p>
    <w:p w:rsidR="00173663" w:rsidRPr="006F020B" w:rsidRDefault="00173663" w:rsidP="00173663">
      <w:pPr>
        <w:tabs>
          <w:tab w:val="left" w:pos="1080"/>
        </w:tabs>
        <w:ind w:firstLine="720"/>
        <w:jc w:val="both"/>
      </w:pPr>
      <w:r w:rsidRPr="006F020B">
        <w:t>2. Организации начального и среднего профессионального образования</w:t>
      </w:r>
      <w:r w:rsidRPr="006F020B">
        <w:br/>
        <w:t xml:space="preserve">имеют право самостоятельно осуществлять внешнеэкономическую </w:t>
      </w:r>
      <w:r w:rsidRPr="006F020B">
        <w:lastRenderedPageBreak/>
        <w:t>деятельность и иметь валютные счета в банковских и других кредитных организациях в порядке, установленном действующим законодательством Приднестровской Молдавской Республики.</w:t>
      </w:r>
    </w:p>
    <w:p w:rsidR="00173663" w:rsidRPr="006F020B" w:rsidRDefault="00173663" w:rsidP="00173663">
      <w:pPr>
        <w:tabs>
          <w:tab w:val="left" w:pos="1080"/>
        </w:tabs>
        <w:ind w:firstLine="720"/>
        <w:jc w:val="both"/>
      </w:pPr>
      <w:r w:rsidRPr="006F020B">
        <w:t>3. Валютные средства, полученные организацией начального и среднего</w:t>
      </w:r>
      <w:r w:rsidRPr="006F020B">
        <w:br/>
        <w:t>профессионального образования от внешнеэкономической деятельности, принадлежат ей на праве собственности или поступают в ее оперативное управление и изъятию не подлежат.</w:t>
      </w:r>
    </w:p>
    <w:p w:rsidR="00173663" w:rsidRPr="006F020B" w:rsidRDefault="00173663" w:rsidP="00173663">
      <w:pPr>
        <w:tabs>
          <w:tab w:val="left" w:pos="1080"/>
        </w:tabs>
        <w:ind w:firstLine="720"/>
        <w:jc w:val="both"/>
      </w:pPr>
    </w:p>
    <w:p w:rsidR="00173663" w:rsidRPr="006F020B" w:rsidRDefault="00173663" w:rsidP="00173663">
      <w:pPr>
        <w:pStyle w:val="ConsPlusNormal"/>
        <w:jc w:val="both"/>
        <w:rPr>
          <w:rFonts w:ascii="Times New Roman" w:hAnsi="Times New Roman" w:cs="Times New Roman"/>
          <w:b/>
          <w:sz w:val="28"/>
          <w:szCs w:val="28"/>
        </w:rPr>
      </w:pPr>
      <w:r w:rsidRPr="006F020B">
        <w:rPr>
          <w:rFonts w:ascii="Times New Roman" w:hAnsi="Times New Roman" w:cs="Times New Roman"/>
          <w:b/>
          <w:caps/>
          <w:sz w:val="28"/>
          <w:szCs w:val="28"/>
        </w:rPr>
        <w:t>Глава 7.</w:t>
      </w:r>
      <w:r w:rsidRPr="006F020B">
        <w:rPr>
          <w:rFonts w:ascii="Times New Roman" w:hAnsi="Times New Roman" w:cs="Times New Roman"/>
          <w:b/>
          <w:sz w:val="28"/>
          <w:szCs w:val="28"/>
        </w:rPr>
        <w:t xml:space="preserve"> ЗАКЛЮЧИТЕЛЬНЫЕ ПОЛОЖЕНИЯ</w:t>
      </w:r>
    </w:p>
    <w:p w:rsidR="00173663" w:rsidRPr="006F020B" w:rsidRDefault="00173663" w:rsidP="00173663">
      <w:pPr>
        <w:pStyle w:val="ConsPlusNonformat"/>
        <w:ind w:firstLine="720"/>
        <w:jc w:val="both"/>
        <w:rPr>
          <w:rFonts w:ascii="Times New Roman" w:hAnsi="Times New Roman" w:cs="Times New Roman"/>
          <w:b/>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b/>
          <w:sz w:val="28"/>
          <w:szCs w:val="28"/>
        </w:rPr>
        <w:t xml:space="preserve">Статья 25. </w:t>
      </w:r>
      <w:r w:rsidRPr="006F020B">
        <w:rPr>
          <w:rFonts w:ascii="Times New Roman" w:hAnsi="Times New Roman" w:cs="Times New Roman"/>
          <w:sz w:val="28"/>
          <w:szCs w:val="28"/>
        </w:rPr>
        <w:t>О вступлении в силу настоящего Закона</w:t>
      </w:r>
    </w:p>
    <w:p w:rsidR="00173663" w:rsidRPr="006F020B" w:rsidRDefault="00173663" w:rsidP="00173663">
      <w:pPr>
        <w:pStyle w:val="ConsPlusNonformat"/>
        <w:ind w:firstLine="720"/>
        <w:jc w:val="both"/>
        <w:rPr>
          <w:rFonts w:ascii="Times New Roman" w:hAnsi="Times New Roman" w:cs="Times New Roman"/>
          <w:sz w:val="28"/>
          <w:szCs w:val="28"/>
        </w:rPr>
      </w:pPr>
    </w:p>
    <w:p w:rsidR="00173663" w:rsidRPr="006F020B" w:rsidRDefault="00173663" w:rsidP="00173663">
      <w:pPr>
        <w:pStyle w:val="ConsPlusNormal"/>
        <w:jc w:val="both"/>
        <w:rPr>
          <w:rFonts w:ascii="Times New Roman" w:hAnsi="Times New Roman" w:cs="Times New Roman"/>
          <w:sz w:val="28"/>
          <w:szCs w:val="28"/>
        </w:rPr>
      </w:pPr>
      <w:r w:rsidRPr="006F020B">
        <w:rPr>
          <w:rFonts w:ascii="Times New Roman" w:hAnsi="Times New Roman" w:cs="Times New Roman"/>
          <w:sz w:val="28"/>
          <w:szCs w:val="28"/>
        </w:rPr>
        <w:t>Настоящий Закон вступает в силу со дня, следующего за днем официального опубликования.</w:t>
      </w:r>
    </w:p>
    <w:p w:rsidR="00173663" w:rsidRPr="006F020B" w:rsidRDefault="00173663" w:rsidP="00173663">
      <w:pPr>
        <w:pStyle w:val="ConsPlusNormal"/>
        <w:ind w:firstLine="0"/>
        <w:jc w:val="both"/>
        <w:rPr>
          <w:rFonts w:ascii="Times New Roman" w:hAnsi="Times New Roman" w:cs="Times New Roman"/>
          <w:sz w:val="28"/>
          <w:szCs w:val="28"/>
        </w:rPr>
      </w:pPr>
    </w:p>
    <w:p w:rsidR="00173663" w:rsidRPr="006F020B" w:rsidRDefault="00173663" w:rsidP="00173663">
      <w:pPr>
        <w:pStyle w:val="ConsPlusNormal"/>
        <w:ind w:firstLine="0"/>
        <w:jc w:val="both"/>
        <w:rPr>
          <w:rFonts w:ascii="Times New Roman" w:hAnsi="Times New Roman" w:cs="Times New Roman"/>
          <w:sz w:val="28"/>
          <w:szCs w:val="28"/>
        </w:rPr>
      </w:pPr>
    </w:p>
    <w:p w:rsidR="00173663" w:rsidRPr="006F020B" w:rsidRDefault="00173663" w:rsidP="00173663">
      <w:pPr>
        <w:widowControl w:val="0"/>
        <w:adjustRightInd w:val="0"/>
        <w:jc w:val="both"/>
        <w:rPr>
          <w:caps/>
        </w:rPr>
      </w:pPr>
      <w:r w:rsidRPr="006F020B">
        <w:rPr>
          <w:caps/>
        </w:rPr>
        <w:t>Президент</w:t>
      </w:r>
      <w:r w:rsidRPr="006F020B">
        <w:rPr>
          <w:caps/>
        </w:rPr>
        <w:tab/>
      </w:r>
      <w:r w:rsidRPr="006F020B">
        <w:rPr>
          <w:caps/>
        </w:rPr>
        <w:tab/>
      </w:r>
      <w:r w:rsidRPr="006F020B">
        <w:rPr>
          <w:caps/>
        </w:rPr>
        <w:tab/>
      </w:r>
      <w:r w:rsidRPr="006F020B">
        <w:rPr>
          <w:caps/>
        </w:rPr>
        <w:tab/>
      </w:r>
      <w:r w:rsidRPr="006F020B">
        <w:rPr>
          <w:caps/>
        </w:rPr>
        <w:tab/>
      </w:r>
      <w:r w:rsidRPr="006F020B">
        <w:rPr>
          <w:caps/>
        </w:rPr>
        <w:tab/>
      </w:r>
      <w:r w:rsidRPr="006F020B">
        <w:rPr>
          <w:caps/>
        </w:rPr>
        <w:tab/>
      </w:r>
      <w:r w:rsidRPr="006F020B">
        <w:tab/>
        <w:t xml:space="preserve">       И. </w:t>
      </w:r>
      <w:r w:rsidRPr="006F020B">
        <w:rPr>
          <w:caps/>
        </w:rPr>
        <w:t xml:space="preserve">Смирнов </w:t>
      </w:r>
    </w:p>
    <w:p w:rsidR="00173663" w:rsidRPr="006F020B" w:rsidRDefault="00173663" w:rsidP="00173663">
      <w:pPr>
        <w:pStyle w:val="a6"/>
        <w:jc w:val="both"/>
        <w:rPr>
          <w:rFonts w:ascii="Times New Roman" w:hAnsi="Times New Roman"/>
          <w:sz w:val="28"/>
          <w:szCs w:val="28"/>
        </w:rPr>
      </w:pPr>
    </w:p>
    <w:p w:rsidR="00173663" w:rsidRPr="006F020B" w:rsidRDefault="00173663" w:rsidP="00173663">
      <w:pPr>
        <w:pStyle w:val="a6"/>
        <w:jc w:val="both"/>
        <w:rPr>
          <w:rFonts w:ascii="Times New Roman" w:hAnsi="Times New Roman"/>
          <w:sz w:val="28"/>
          <w:szCs w:val="28"/>
        </w:rPr>
      </w:pPr>
      <w:r w:rsidRPr="006F020B">
        <w:rPr>
          <w:rFonts w:ascii="Times New Roman" w:hAnsi="Times New Roman"/>
          <w:sz w:val="28"/>
          <w:szCs w:val="28"/>
        </w:rPr>
        <w:t>г. Тирасполь</w:t>
      </w:r>
    </w:p>
    <w:p w:rsidR="002E4BB6" w:rsidRDefault="002E4BB6">
      <w:bookmarkStart w:id="0" w:name="_GoBack"/>
      <w:bookmarkEnd w:id="0"/>
    </w:p>
    <w:sectPr w:rsidR="002E4BB6" w:rsidSect="005B27B2">
      <w:headerReference w:type="even" r:id="rId5"/>
      <w:headerReference w:type="default" r:id="rId6"/>
      <w:footerReference w:type="even" r:id="rId7"/>
      <w:pgSz w:w="12240" w:h="15840"/>
      <w:pgMar w:top="1134" w:right="851" w:bottom="1134" w:left="1701" w:header="720" w:footer="720" w:gutter="0"/>
      <w:pgNumType w:fmt="numberInDash"/>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53" w:rsidRDefault="00173663" w:rsidP="00C81003">
    <w:pPr>
      <w:pStyle w:val="a3"/>
      <w:framePr w:wrap="around" w:vAnchor="text" w:hAnchor="margin" w:xAlign="right" w:y="1"/>
      <w:rPr>
        <w:rStyle w:val="a5"/>
      </w:rPr>
    </w:pPr>
    <w:r>
      <w:rPr>
        <w:rStyle w:val="a5"/>
      </w:rPr>
      <w:fldChar w:fldCharType="begin"/>
    </w:r>
    <w:r>
      <w:rPr>
        <w:rStyle w:val="a5"/>
      </w:rPr>
      <w:instrText>PAG</w:instrText>
    </w:r>
    <w:r>
      <w:rPr>
        <w:rStyle w:val="a5"/>
      </w:rPr>
      <w:instrText xml:space="preserve">E  </w:instrText>
    </w:r>
    <w:r>
      <w:rPr>
        <w:rStyle w:val="a5"/>
      </w:rPr>
      <w:fldChar w:fldCharType="end"/>
    </w:r>
  </w:p>
  <w:p w:rsidR="00A43653" w:rsidRDefault="00173663" w:rsidP="00C81003">
    <w:pPr>
      <w:pStyle w:val="a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53" w:rsidRDefault="00173663" w:rsidP="00C81003">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43653" w:rsidRDefault="00173663" w:rsidP="0058631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53" w:rsidRDefault="00173663" w:rsidP="00C81003">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- 18 -</w:t>
    </w:r>
    <w:r>
      <w:rPr>
        <w:rStyle w:val="a5"/>
      </w:rPr>
      <w:fldChar w:fldCharType="end"/>
    </w:r>
  </w:p>
  <w:p w:rsidR="00A43653" w:rsidRDefault="00173663" w:rsidP="00586311">
    <w:pPr>
      <w:pStyle w:val="a8"/>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00"/>
    <w:rsid w:val="00173663"/>
    <w:rsid w:val="002E4BB6"/>
    <w:rsid w:val="00772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736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3663"/>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rsid w:val="00173663"/>
    <w:pPr>
      <w:tabs>
        <w:tab w:val="center" w:pos="4677"/>
        <w:tab w:val="right" w:pos="9355"/>
      </w:tabs>
    </w:pPr>
  </w:style>
  <w:style w:type="character" w:customStyle="1" w:styleId="a4">
    <w:name w:val="Нижний колонтитул Знак"/>
    <w:basedOn w:val="a0"/>
    <w:link w:val="a3"/>
    <w:rsid w:val="00173663"/>
    <w:rPr>
      <w:rFonts w:ascii="Times New Roman" w:eastAsia="Times New Roman" w:hAnsi="Times New Roman" w:cs="Times New Roman"/>
      <w:sz w:val="28"/>
      <w:szCs w:val="28"/>
      <w:lang w:eastAsia="ru-RU"/>
    </w:rPr>
  </w:style>
  <w:style w:type="character" w:styleId="a5">
    <w:name w:val="page number"/>
    <w:basedOn w:val="a0"/>
    <w:rsid w:val="00173663"/>
  </w:style>
  <w:style w:type="paragraph" w:styleId="a6">
    <w:name w:val="Plain Text"/>
    <w:aliases w:val="Текст Знак1 Знак,Текст Знак Знак Знак, Знак Знак Знак Знак,Знак Знак Знак Знак,Знак, 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1"/>
    <w:rsid w:val="00173663"/>
    <w:rPr>
      <w:rFonts w:ascii="Courier New" w:hAnsi="Courier New" w:cs="Courier New"/>
      <w:sz w:val="20"/>
      <w:szCs w:val="20"/>
    </w:rPr>
  </w:style>
  <w:style w:type="character" w:customStyle="1" w:styleId="a7">
    <w:name w:val="Текст Знак"/>
    <w:basedOn w:val="a0"/>
    <w:uiPriority w:val="99"/>
    <w:semiHidden/>
    <w:rsid w:val="00173663"/>
    <w:rPr>
      <w:rFonts w:ascii="Consolas" w:eastAsia="Times New Roman" w:hAnsi="Consolas" w:cs="Times New Roman"/>
      <w:sz w:val="21"/>
      <w:szCs w:val="21"/>
      <w:lang w:eastAsia="ru-RU"/>
    </w:rPr>
  </w:style>
  <w:style w:type="paragraph" w:styleId="a8">
    <w:name w:val="header"/>
    <w:basedOn w:val="a"/>
    <w:link w:val="a9"/>
    <w:rsid w:val="00173663"/>
    <w:pPr>
      <w:tabs>
        <w:tab w:val="center" w:pos="4677"/>
        <w:tab w:val="right" w:pos="9355"/>
      </w:tabs>
    </w:pPr>
  </w:style>
  <w:style w:type="character" w:customStyle="1" w:styleId="a9">
    <w:name w:val="Верхний колонтитул Знак"/>
    <w:basedOn w:val="a0"/>
    <w:link w:val="a8"/>
    <w:rsid w:val="00173663"/>
    <w:rPr>
      <w:rFonts w:ascii="Times New Roman" w:eastAsia="Times New Roman" w:hAnsi="Times New Roman" w:cs="Times New Roman"/>
      <w:sz w:val="28"/>
      <w:szCs w:val="28"/>
      <w:lang w:eastAsia="ru-RU"/>
    </w:rPr>
  </w:style>
  <w:style w:type="paragraph" w:styleId="aa">
    <w:name w:val="Body Text"/>
    <w:basedOn w:val="a"/>
    <w:link w:val="ab"/>
    <w:rsid w:val="00173663"/>
    <w:pPr>
      <w:jc w:val="both"/>
    </w:pPr>
    <w:rPr>
      <w:b/>
      <w:sz w:val="26"/>
      <w:szCs w:val="20"/>
    </w:rPr>
  </w:style>
  <w:style w:type="character" w:customStyle="1" w:styleId="ab">
    <w:name w:val="Основной текст Знак"/>
    <w:basedOn w:val="a0"/>
    <w:link w:val="aa"/>
    <w:rsid w:val="00173663"/>
    <w:rPr>
      <w:rFonts w:ascii="Times New Roman" w:eastAsia="Times New Roman" w:hAnsi="Times New Roman" w:cs="Times New Roman"/>
      <w:b/>
      <w:sz w:val="26"/>
      <w:szCs w:val="20"/>
      <w:lang w:eastAsia="ru-RU"/>
    </w:rPr>
  </w:style>
  <w:style w:type="character" w:customStyle="1" w:styleId="1">
    <w:name w:val="Текст Знак1"/>
    <w:aliases w:val="Текст Знак Знак,Текст Знак1 Знак Знак1,Текст Знак Знак Знак Знак1, Знак Знак Знак Знак Знак1,Знак Знак Знак Знак Знак1,Знак Знак2, Знак Знак,Текст Знак2 Знак1,Текст Знак1 Знак Знак Знак1,Текст Знак Знак Знак Знак Знак1,Знак Знак Знак1"/>
    <w:basedOn w:val="a0"/>
    <w:link w:val="a6"/>
    <w:rsid w:val="0017366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736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3663"/>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rsid w:val="00173663"/>
    <w:pPr>
      <w:tabs>
        <w:tab w:val="center" w:pos="4677"/>
        <w:tab w:val="right" w:pos="9355"/>
      </w:tabs>
    </w:pPr>
  </w:style>
  <w:style w:type="character" w:customStyle="1" w:styleId="a4">
    <w:name w:val="Нижний колонтитул Знак"/>
    <w:basedOn w:val="a0"/>
    <w:link w:val="a3"/>
    <w:rsid w:val="00173663"/>
    <w:rPr>
      <w:rFonts w:ascii="Times New Roman" w:eastAsia="Times New Roman" w:hAnsi="Times New Roman" w:cs="Times New Roman"/>
      <w:sz w:val="28"/>
      <w:szCs w:val="28"/>
      <w:lang w:eastAsia="ru-RU"/>
    </w:rPr>
  </w:style>
  <w:style w:type="character" w:styleId="a5">
    <w:name w:val="page number"/>
    <w:basedOn w:val="a0"/>
    <w:rsid w:val="00173663"/>
  </w:style>
  <w:style w:type="paragraph" w:styleId="a6">
    <w:name w:val="Plain Text"/>
    <w:aliases w:val="Текст Знак1 Знак,Текст Знак Знак Знак, Знак Знак Знак Знак,Знак Знак Знак Знак,Знак, 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1"/>
    <w:rsid w:val="00173663"/>
    <w:rPr>
      <w:rFonts w:ascii="Courier New" w:hAnsi="Courier New" w:cs="Courier New"/>
      <w:sz w:val="20"/>
      <w:szCs w:val="20"/>
    </w:rPr>
  </w:style>
  <w:style w:type="character" w:customStyle="1" w:styleId="a7">
    <w:name w:val="Текст Знак"/>
    <w:basedOn w:val="a0"/>
    <w:uiPriority w:val="99"/>
    <w:semiHidden/>
    <w:rsid w:val="00173663"/>
    <w:rPr>
      <w:rFonts w:ascii="Consolas" w:eastAsia="Times New Roman" w:hAnsi="Consolas" w:cs="Times New Roman"/>
      <w:sz w:val="21"/>
      <w:szCs w:val="21"/>
      <w:lang w:eastAsia="ru-RU"/>
    </w:rPr>
  </w:style>
  <w:style w:type="paragraph" w:styleId="a8">
    <w:name w:val="header"/>
    <w:basedOn w:val="a"/>
    <w:link w:val="a9"/>
    <w:rsid w:val="00173663"/>
    <w:pPr>
      <w:tabs>
        <w:tab w:val="center" w:pos="4677"/>
        <w:tab w:val="right" w:pos="9355"/>
      </w:tabs>
    </w:pPr>
  </w:style>
  <w:style w:type="character" w:customStyle="1" w:styleId="a9">
    <w:name w:val="Верхний колонтитул Знак"/>
    <w:basedOn w:val="a0"/>
    <w:link w:val="a8"/>
    <w:rsid w:val="00173663"/>
    <w:rPr>
      <w:rFonts w:ascii="Times New Roman" w:eastAsia="Times New Roman" w:hAnsi="Times New Roman" w:cs="Times New Roman"/>
      <w:sz w:val="28"/>
      <w:szCs w:val="28"/>
      <w:lang w:eastAsia="ru-RU"/>
    </w:rPr>
  </w:style>
  <w:style w:type="paragraph" w:styleId="aa">
    <w:name w:val="Body Text"/>
    <w:basedOn w:val="a"/>
    <w:link w:val="ab"/>
    <w:rsid w:val="00173663"/>
    <w:pPr>
      <w:jc w:val="both"/>
    </w:pPr>
    <w:rPr>
      <w:b/>
      <w:sz w:val="26"/>
      <w:szCs w:val="20"/>
    </w:rPr>
  </w:style>
  <w:style w:type="character" w:customStyle="1" w:styleId="ab">
    <w:name w:val="Основной текст Знак"/>
    <w:basedOn w:val="a0"/>
    <w:link w:val="aa"/>
    <w:rsid w:val="00173663"/>
    <w:rPr>
      <w:rFonts w:ascii="Times New Roman" w:eastAsia="Times New Roman" w:hAnsi="Times New Roman" w:cs="Times New Roman"/>
      <w:b/>
      <w:sz w:val="26"/>
      <w:szCs w:val="20"/>
      <w:lang w:eastAsia="ru-RU"/>
    </w:rPr>
  </w:style>
  <w:style w:type="character" w:customStyle="1" w:styleId="1">
    <w:name w:val="Текст Знак1"/>
    <w:aliases w:val="Текст Знак Знак,Текст Знак1 Знак Знак1,Текст Знак Знак Знак Знак1, Знак Знак Знак Знак Знак1,Знак Знак Знак Знак Знак1,Знак Знак2, Знак Знак,Текст Знак2 Знак1,Текст Знак1 Знак Знак Знак1,Текст Знак Знак Знак Знак Знак1,Знак Знак Знак1"/>
    <w:basedOn w:val="a0"/>
    <w:link w:val="a6"/>
    <w:rsid w:val="0017366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6589</Words>
  <Characters>37560</Characters>
  <Application>Microsoft Office Word</Application>
  <DocSecurity>0</DocSecurity>
  <Lines>313</Lines>
  <Paragraphs>88</Paragraphs>
  <ScaleCrop>false</ScaleCrop>
  <Company/>
  <LinksUpToDate>false</LinksUpToDate>
  <CharactersWithSpaces>44061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2018-12-15T07:28:00Z</dcterms:created>
  <dcterms:modified xsi:type="dcterms:W3CDTF">2018-12-15T07:28:00Z</dcterms:modified>
</cp:coreProperties>
</file>